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62D" w:rsidRPr="00745B44" w:rsidRDefault="00695E3E" w:rsidP="009B1E50">
      <w:pPr>
        <w:pStyle w:val="Heading1"/>
        <w:spacing w:before="0"/>
        <w:jc w:val="both"/>
        <w:rPr>
          <w:rFonts w:ascii="Arial" w:hAnsi="Arial" w:cs="Arial"/>
        </w:rPr>
      </w:pPr>
      <w:r w:rsidRPr="00745B44">
        <w:rPr>
          <w:rFonts w:ascii="Arial" w:hAnsi="Arial" w:cs="Arial"/>
        </w:rPr>
        <w:t xml:space="preserve">TITLE – </w:t>
      </w:r>
      <w:r w:rsidR="00745B44" w:rsidRPr="00745B44">
        <w:rPr>
          <w:rFonts w:ascii="Arial" w:hAnsi="Arial" w:cs="Arial"/>
        </w:rPr>
        <w:t>ARIAL</w:t>
      </w:r>
      <w:r w:rsidRPr="00745B44">
        <w:rPr>
          <w:rFonts w:ascii="Arial" w:hAnsi="Arial" w:cs="Arial"/>
        </w:rPr>
        <w:t xml:space="preserve">, FONT 14, </w:t>
      </w:r>
      <w:r w:rsidR="00F349F4" w:rsidRPr="00745B44">
        <w:rPr>
          <w:rFonts w:ascii="Arial" w:hAnsi="Arial" w:cs="Arial"/>
        </w:rPr>
        <w:t>BIG LETTERS</w:t>
      </w:r>
      <w:r w:rsidRPr="00745B44">
        <w:rPr>
          <w:rFonts w:ascii="Arial" w:hAnsi="Arial" w:cs="Arial"/>
        </w:rPr>
        <w:t>, BOLD</w:t>
      </w:r>
    </w:p>
    <w:p w:rsidR="00F349F4" w:rsidRPr="00745B44" w:rsidRDefault="00F349F4" w:rsidP="001422B5">
      <w:pPr>
        <w:spacing w:after="0"/>
        <w:jc w:val="both"/>
        <w:rPr>
          <w:rFonts w:ascii="Arial" w:hAnsi="Arial" w:cs="Arial"/>
          <w:sz w:val="20"/>
          <w:szCs w:val="20"/>
        </w:rPr>
      </w:pPr>
    </w:p>
    <w:p w:rsidR="00695E3E" w:rsidRPr="00745B44" w:rsidRDefault="00883305" w:rsidP="001422B5">
      <w:pPr>
        <w:spacing w:after="0" w:line="240" w:lineRule="auto"/>
        <w:jc w:val="both"/>
        <w:rPr>
          <w:rFonts w:ascii="Arial" w:hAnsi="Arial" w:cs="Arial"/>
          <w:b/>
        </w:rPr>
      </w:pPr>
      <w:r w:rsidRPr="00745B44">
        <w:rPr>
          <w:rFonts w:ascii="Arial" w:hAnsi="Arial" w:cs="Arial"/>
          <w:b/>
        </w:rPr>
        <w:t>Full n</w:t>
      </w:r>
      <w:r w:rsidR="00695E3E" w:rsidRPr="00745B44">
        <w:rPr>
          <w:rFonts w:ascii="Arial" w:hAnsi="Arial" w:cs="Arial"/>
          <w:b/>
        </w:rPr>
        <w:t>ame of the author(s)</w:t>
      </w:r>
      <w:r w:rsidR="000B1CEE" w:rsidRPr="00745B44">
        <w:rPr>
          <w:rStyle w:val="FootnoteReference"/>
          <w:rFonts w:ascii="Arial" w:hAnsi="Arial" w:cs="Arial"/>
          <w:b/>
        </w:rPr>
        <w:footnoteReference w:id="1"/>
      </w:r>
      <w:r w:rsidR="00695E3E" w:rsidRPr="00745B44">
        <w:rPr>
          <w:rFonts w:ascii="Arial" w:hAnsi="Arial" w:cs="Arial"/>
          <w:b/>
        </w:rPr>
        <w:t xml:space="preserve"> – </w:t>
      </w:r>
      <w:r w:rsidR="00745B44" w:rsidRPr="00745B44">
        <w:rPr>
          <w:rFonts w:ascii="Arial" w:hAnsi="Arial" w:cs="Arial"/>
          <w:b/>
        </w:rPr>
        <w:t>Arial</w:t>
      </w:r>
      <w:r w:rsidR="00695E3E" w:rsidRPr="00745B44">
        <w:rPr>
          <w:rFonts w:ascii="Arial" w:hAnsi="Arial" w:cs="Arial"/>
          <w:b/>
        </w:rPr>
        <w:t xml:space="preserve">, </w:t>
      </w:r>
      <w:r w:rsidR="00F349F4" w:rsidRPr="00745B44">
        <w:rPr>
          <w:rFonts w:ascii="Arial" w:hAnsi="Arial" w:cs="Arial"/>
          <w:b/>
        </w:rPr>
        <w:t>F</w:t>
      </w:r>
      <w:r w:rsidR="00695E3E" w:rsidRPr="00745B44">
        <w:rPr>
          <w:rFonts w:ascii="Arial" w:hAnsi="Arial" w:cs="Arial"/>
          <w:b/>
        </w:rPr>
        <w:t xml:space="preserve">ont 11, </w:t>
      </w:r>
      <w:r w:rsidR="00F349F4" w:rsidRPr="00745B44">
        <w:rPr>
          <w:rFonts w:ascii="Arial" w:hAnsi="Arial" w:cs="Arial"/>
          <w:b/>
        </w:rPr>
        <w:t>B</w:t>
      </w:r>
      <w:r w:rsidR="00695E3E" w:rsidRPr="00745B44">
        <w:rPr>
          <w:rFonts w:ascii="Arial" w:hAnsi="Arial" w:cs="Arial"/>
          <w:b/>
        </w:rPr>
        <w:t>old</w:t>
      </w:r>
    </w:p>
    <w:p w:rsidR="00695E3E" w:rsidRPr="00745B44" w:rsidRDefault="00F349F4" w:rsidP="001422B5">
      <w:pPr>
        <w:spacing w:after="0" w:line="240" w:lineRule="auto"/>
        <w:jc w:val="both"/>
        <w:rPr>
          <w:rFonts w:ascii="Arial" w:hAnsi="Arial" w:cs="Arial"/>
          <w:i/>
          <w:sz w:val="20"/>
          <w:szCs w:val="20"/>
        </w:rPr>
      </w:pPr>
      <w:r w:rsidRPr="00745B44">
        <w:rPr>
          <w:rFonts w:ascii="Arial" w:hAnsi="Arial" w:cs="Arial"/>
          <w:i/>
          <w:sz w:val="20"/>
          <w:szCs w:val="20"/>
          <w:vertAlign w:val="superscript"/>
        </w:rPr>
        <w:t>1</w:t>
      </w:r>
      <w:r w:rsidRPr="00745B44">
        <w:rPr>
          <w:rFonts w:ascii="Arial" w:hAnsi="Arial" w:cs="Arial"/>
          <w:i/>
          <w:sz w:val="20"/>
          <w:szCs w:val="20"/>
        </w:rPr>
        <w:t xml:space="preserve"> </w:t>
      </w:r>
      <w:r w:rsidR="00695E3E" w:rsidRPr="00745B44">
        <w:rPr>
          <w:rFonts w:ascii="Arial" w:hAnsi="Arial" w:cs="Arial"/>
          <w:i/>
          <w:sz w:val="20"/>
          <w:szCs w:val="20"/>
        </w:rPr>
        <w:t xml:space="preserve">Affiliation – </w:t>
      </w:r>
      <w:r w:rsidR="00745B44" w:rsidRPr="00745B44">
        <w:rPr>
          <w:rFonts w:ascii="Arial" w:hAnsi="Arial" w:cs="Arial"/>
          <w:i/>
          <w:sz w:val="20"/>
          <w:szCs w:val="20"/>
        </w:rPr>
        <w:t>Arial</w:t>
      </w:r>
      <w:r w:rsidR="00695E3E" w:rsidRPr="00745B44">
        <w:rPr>
          <w:rFonts w:ascii="Arial" w:hAnsi="Arial" w:cs="Arial"/>
          <w:i/>
          <w:sz w:val="20"/>
          <w:szCs w:val="20"/>
        </w:rPr>
        <w:t xml:space="preserve">, </w:t>
      </w:r>
      <w:r w:rsidRPr="00745B44">
        <w:rPr>
          <w:rFonts w:ascii="Arial" w:hAnsi="Arial" w:cs="Arial"/>
          <w:i/>
          <w:sz w:val="20"/>
          <w:szCs w:val="20"/>
        </w:rPr>
        <w:t>F</w:t>
      </w:r>
      <w:r w:rsidR="00695E3E" w:rsidRPr="00745B44">
        <w:rPr>
          <w:rFonts w:ascii="Arial" w:hAnsi="Arial" w:cs="Arial"/>
          <w:i/>
          <w:sz w:val="20"/>
          <w:szCs w:val="20"/>
        </w:rPr>
        <w:t xml:space="preserve">ont </w:t>
      </w:r>
      <w:r w:rsidR="007B2FF3" w:rsidRPr="00745B44">
        <w:rPr>
          <w:rFonts w:ascii="Arial" w:hAnsi="Arial" w:cs="Arial"/>
          <w:i/>
          <w:sz w:val="20"/>
          <w:szCs w:val="20"/>
        </w:rPr>
        <w:t>10</w:t>
      </w:r>
      <w:r w:rsidR="00695E3E" w:rsidRPr="00745B44">
        <w:rPr>
          <w:rFonts w:ascii="Arial" w:hAnsi="Arial" w:cs="Arial"/>
          <w:i/>
          <w:sz w:val="20"/>
          <w:szCs w:val="20"/>
        </w:rPr>
        <w:t>, Italic</w:t>
      </w:r>
    </w:p>
    <w:p w:rsidR="00695E3E" w:rsidRPr="00745B44" w:rsidRDefault="00695E3E" w:rsidP="001422B5">
      <w:pPr>
        <w:spacing w:after="0" w:line="240" w:lineRule="auto"/>
        <w:jc w:val="both"/>
        <w:rPr>
          <w:rFonts w:ascii="Arial" w:hAnsi="Arial" w:cs="Arial"/>
          <w:sz w:val="20"/>
          <w:szCs w:val="20"/>
        </w:rPr>
      </w:pPr>
    </w:p>
    <w:p w:rsidR="00695E3E" w:rsidRPr="00745B44" w:rsidRDefault="00695E3E" w:rsidP="001422B5">
      <w:pPr>
        <w:spacing w:after="0" w:line="240" w:lineRule="auto"/>
        <w:jc w:val="both"/>
        <w:rPr>
          <w:rFonts w:ascii="Arial" w:hAnsi="Arial" w:cs="Arial"/>
          <w:sz w:val="18"/>
          <w:szCs w:val="18"/>
        </w:rPr>
      </w:pPr>
      <w:r w:rsidRPr="00745B44">
        <w:rPr>
          <w:rFonts w:ascii="Arial" w:hAnsi="Arial" w:cs="Arial"/>
          <w:b/>
          <w:sz w:val="18"/>
          <w:szCs w:val="18"/>
        </w:rPr>
        <w:t xml:space="preserve">Abstract: </w:t>
      </w:r>
      <w:r w:rsidR="00F349F4" w:rsidRPr="00745B44">
        <w:rPr>
          <w:rFonts w:ascii="Arial" w:hAnsi="Arial" w:cs="Arial"/>
          <w:sz w:val="18"/>
          <w:szCs w:val="18"/>
        </w:rPr>
        <w:t>(</w:t>
      </w:r>
      <w:r w:rsidR="00745B44" w:rsidRPr="0023210C">
        <w:rPr>
          <w:rFonts w:ascii="Arial" w:hAnsi="Arial" w:cs="Arial"/>
          <w:i/>
          <w:sz w:val="18"/>
          <w:szCs w:val="18"/>
        </w:rPr>
        <w:t>Arial</w:t>
      </w:r>
      <w:r w:rsidRPr="0023210C">
        <w:rPr>
          <w:rFonts w:ascii="Arial" w:hAnsi="Arial" w:cs="Arial"/>
          <w:i/>
          <w:sz w:val="18"/>
          <w:szCs w:val="18"/>
        </w:rPr>
        <w:t xml:space="preserve">, </w:t>
      </w:r>
      <w:r w:rsidR="00F349F4" w:rsidRPr="0023210C">
        <w:rPr>
          <w:rFonts w:ascii="Arial" w:hAnsi="Arial" w:cs="Arial"/>
          <w:i/>
          <w:sz w:val="18"/>
          <w:szCs w:val="18"/>
        </w:rPr>
        <w:t>Font</w:t>
      </w:r>
      <w:r w:rsidRPr="0023210C">
        <w:rPr>
          <w:rFonts w:ascii="Arial" w:hAnsi="Arial" w:cs="Arial"/>
          <w:i/>
          <w:sz w:val="18"/>
          <w:szCs w:val="18"/>
        </w:rPr>
        <w:t xml:space="preserve"> 9</w:t>
      </w:r>
      <w:r w:rsidR="0023210C" w:rsidRPr="0023210C">
        <w:rPr>
          <w:rFonts w:ascii="Arial" w:hAnsi="Arial" w:cs="Arial"/>
          <w:i/>
          <w:sz w:val="18"/>
          <w:szCs w:val="18"/>
        </w:rPr>
        <w:t>, Italic</w:t>
      </w:r>
      <w:r w:rsidRPr="00745B44">
        <w:rPr>
          <w:rFonts w:ascii="Arial" w:hAnsi="Arial" w:cs="Arial"/>
          <w:sz w:val="18"/>
          <w:szCs w:val="18"/>
        </w:rPr>
        <w:t xml:space="preserve">) </w:t>
      </w:r>
      <w:r w:rsidR="00A14CDA" w:rsidRPr="0023210C">
        <w:rPr>
          <w:rFonts w:ascii="Arial" w:hAnsi="Arial" w:cs="Arial"/>
          <w:i/>
          <w:sz w:val="18"/>
          <w:szCs w:val="18"/>
        </w:rPr>
        <w:t>A</w:t>
      </w:r>
      <w:r w:rsidRPr="0023210C">
        <w:rPr>
          <w:rFonts w:ascii="Arial" w:hAnsi="Arial" w:cs="Arial"/>
          <w:i/>
          <w:sz w:val="18"/>
          <w:szCs w:val="18"/>
        </w:rPr>
        <w:t>bstract, abstract, abstract, abstract, abstract, abstract, abstract, abstract,</w:t>
      </w:r>
      <w:r w:rsidRPr="0023210C">
        <w:rPr>
          <w:rFonts w:ascii="Arial" w:hAnsi="Arial" w:cs="Arial"/>
          <w:i/>
        </w:rPr>
        <w:t xml:space="preserve"> </w:t>
      </w:r>
      <w:r w:rsidRPr="0023210C">
        <w:rPr>
          <w:rFonts w:ascii="Arial" w:hAnsi="Arial" w:cs="Arial"/>
          <w:i/>
          <w:sz w:val="18"/>
          <w:szCs w:val="18"/>
        </w:rPr>
        <w:t>abstract, abstract, abstract, abstract, abstract, abstract, abstract,</w:t>
      </w:r>
      <w:r w:rsidRPr="0023210C">
        <w:rPr>
          <w:rFonts w:ascii="Arial" w:hAnsi="Arial" w:cs="Arial"/>
          <w:i/>
        </w:rPr>
        <w:t xml:space="preserve"> </w:t>
      </w:r>
      <w:r w:rsidRPr="0023210C">
        <w:rPr>
          <w:rFonts w:ascii="Arial" w:hAnsi="Arial" w:cs="Arial"/>
          <w:i/>
          <w:sz w:val="18"/>
          <w:szCs w:val="18"/>
        </w:rPr>
        <w:t>abstract, abstract, abstract, abstract, abstract, abstract, abstract,</w:t>
      </w:r>
      <w:r w:rsidRPr="0023210C">
        <w:rPr>
          <w:rFonts w:ascii="Arial" w:hAnsi="Arial" w:cs="Arial"/>
          <w:i/>
        </w:rPr>
        <w:t xml:space="preserve"> </w:t>
      </w:r>
      <w:r w:rsidRPr="0023210C">
        <w:rPr>
          <w:rFonts w:ascii="Arial" w:hAnsi="Arial" w:cs="Arial"/>
          <w:i/>
          <w:sz w:val="18"/>
          <w:szCs w:val="18"/>
        </w:rPr>
        <w:t>abstract, abstract, abstract, abstract, abstract, abstract, abstract,</w:t>
      </w:r>
      <w:r w:rsidRPr="0023210C">
        <w:rPr>
          <w:rFonts w:ascii="Arial" w:hAnsi="Arial" w:cs="Arial"/>
          <w:i/>
        </w:rPr>
        <w:t xml:space="preserve"> </w:t>
      </w:r>
      <w:r w:rsidRPr="0023210C">
        <w:rPr>
          <w:rFonts w:ascii="Arial" w:hAnsi="Arial" w:cs="Arial"/>
          <w:i/>
          <w:sz w:val="18"/>
          <w:szCs w:val="18"/>
        </w:rPr>
        <w:t>abstract, abstract</w:t>
      </w:r>
      <w:r w:rsidR="00A14CDA" w:rsidRPr="00745B44">
        <w:rPr>
          <w:rFonts w:ascii="Arial" w:hAnsi="Arial" w:cs="Arial"/>
          <w:sz w:val="18"/>
          <w:szCs w:val="18"/>
        </w:rPr>
        <w:t>.</w:t>
      </w:r>
    </w:p>
    <w:p w:rsidR="001422B5" w:rsidRPr="00745B44" w:rsidRDefault="001422B5" w:rsidP="001422B5">
      <w:pPr>
        <w:spacing w:after="0" w:line="240" w:lineRule="auto"/>
        <w:jc w:val="both"/>
        <w:rPr>
          <w:rFonts w:ascii="Arial" w:hAnsi="Arial" w:cs="Arial"/>
          <w:sz w:val="20"/>
          <w:szCs w:val="20"/>
        </w:rPr>
      </w:pPr>
    </w:p>
    <w:p w:rsidR="00695E3E" w:rsidRPr="00745B44" w:rsidRDefault="00695E3E" w:rsidP="00A14CDA">
      <w:pPr>
        <w:spacing w:after="0" w:line="240" w:lineRule="auto"/>
        <w:jc w:val="both"/>
        <w:rPr>
          <w:rFonts w:ascii="Arial" w:hAnsi="Arial" w:cs="Arial"/>
          <w:sz w:val="18"/>
          <w:szCs w:val="18"/>
        </w:rPr>
      </w:pPr>
      <w:r w:rsidRPr="00745B44">
        <w:rPr>
          <w:rFonts w:ascii="Arial" w:hAnsi="Arial" w:cs="Arial"/>
          <w:b/>
          <w:sz w:val="18"/>
          <w:szCs w:val="18"/>
        </w:rPr>
        <w:t>Keywords</w:t>
      </w:r>
      <w:r w:rsidRPr="00745B44">
        <w:rPr>
          <w:rFonts w:ascii="Arial" w:hAnsi="Arial" w:cs="Arial"/>
          <w:sz w:val="18"/>
          <w:szCs w:val="18"/>
        </w:rPr>
        <w:t>:</w:t>
      </w:r>
      <w:r w:rsidR="001422B5" w:rsidRPr="00745B44">
        <w:rPr>
          <w:rFonts w:ascii="Arial" w:hAnsi="Arial" w:cs="Arial"/>
          <w:sz w:val="18"/>
          <w:szCs w:val="18"/>
        </w:rPr>
        <w:t xml:space="preserve"> (</w:t>
      </w:r>
      <w:r w:rsidR="0023210C" w:rsidRPr="0023210C">
        <w:rPr>
          <w:rFonts w:ascii="Arial" w:hAnsi="Arial" w:cs="Arial"/>
          <w:i/>
          <w:sz w:val="18"/>
          <w:szCs w:val="18"/>
        </w:rPr>
        <w:t>Arial, Font 9, Italic</w:t>
      </w:r>
      <w:r w:rsidR="001422B5" w:rsidRPr="0023210C">
        <w:rPr>
          <w:rFonts w:ascii="Arial" w:hAnsi="Arial" w:cs="Arial"/>
          <w:i/>
          <w:sz w:val="18"/>
          <w:szCs w:val="18"/>
        </w:rPr>
        <w:t>)</w:t>
      </w:r>
      <w:r w:rsidRPr="0023210C">
        <w:rPr>
          <w:rFonts w:ascii="Arial" w:hAnsi="Arial" w:cs="Arial"/>
          <w:i/>
          <w:sz w:val="18"/>
          <w:szCs w:val="18"/>
        </w:rPr>
        <w:t xml:space="preserve"> keyw</w:t>
      </w:r>
      <w:r w:rsidR="00A14CDA" w:rsidRPr="0023210C">
        <w:rPr>
          <w:rFonts w:ascii="Arial" w:hAnsi="Arial" w:cs="Arial"/>
          <w:i/>
          <w:sz w:val="18"/>
          <w:szCs w:val="18"/>
        </w:rPr>
        <w:t>ord, keyword, keyword, keyword.</w:t>
      </w:r>
    </w:p>
    <w:p w:rsidR="00A14CDA" w:rsidRPr="00745B44" w:rsidRDefault="00A14CDA" w:rsidP="00A14CDA">
      <w:pPr>
        <w:spacing w:after="0" w:line="240" w:lineRule="auto"/>
        <w:jc w:val="both"/>
        <w:rPr>
          <w:rFonts w:ascii="Arial" w:hAnsi="Arial" w:cs="Arial"/>
          <w:sz w:val="20"/>
          <w:szCs w:val="20"/>
        </w:rPr>
      </w:pPr>
    </w:p>
    <w:p w:rsidR="00695E3E" w:rsidRPr="00745B44" w:rsidRDefault="00A14CDA" w:rsidP="004E5D78">
      <w:pPr>
        <w:spacing w:after="0" w:line="240" w:lineRule="auto"/>
        <w:ind w:left="284" w:hanging="284"/>
        <w:rPr>
          <w:rFonts w:ascii="Arial" w:hAnsi="Arial" w:cs="Arial"/>
          <w:b/>
          <w:sz w:val="20"/>
          <w:szCs w:val="20"/>
        </w:rPr>
      </w:pPr>
      <w:r w:rsidRPr="00745B44">
        <w:rPr>
          <w:rFonts w:ascii="Arial" w:hAnsi="Arial" w:cs="Arial"/>
          <w:b/>
          <w:sz w:val="20"/>
          <w:szCs w:val="20"/>
        </w:rPr>
        <w:t xml:space="preserve">1. </w:t>
      </w:r>
      <w:r w:rsidR="004E5D78" w:rsidRPr="004E5D78">
        <w:rPr>
          <w:rFonts w:ascii="Arial" w:hAnsi="Arial" w:cs="Arial"/>
          <w:b/>
          <w:sz w:val="20"/>
          <w:szCs w:val="20"/>
        </w:rPr>
        <w:t>INTRODUCTION</w:t>
      </w:r>
      <w:r w:rsidR="004E5D78" w:rsidRPr="00745B44">
        <w:rPr>
          <w:rFonts w:ascii="Arial" w:hAnsi="Arial" w:cs="Arial"/>
          <w:b/>
          <w:sz w:val="20"/>
          <w:szCs w:val="20"/>
        </w:rPr>
        <w:t xml:space="preserve"> </w:t>
      </w:r>
      <w:r w:rsidR="00695E3E" w:rsidRPr="00745B44">
        <w:rPr>
          <w:rFonts w:ascii="Arial" w:hAnsi="Arial" w:cs="Arial"/>
          <w:b/>
          <w:sz w:val="20"/>
          <w:szCs w:val="20"/>
        </w:rPr>
        <w:t xml:space="preserve">– </w:t>
      </w:r>
      <w:r w:rsidR="00745B44" w:rsidRPr="00745B44">
        <w:rPr>
          <w:rFonts w:ascii="Arial" w:hAnsi="Arial" w:cs="Arial"/>
          <w:b/>
          <w:sz w:val="20"/>
          <w:szCs w:val="20"/>
        </w:rPr>
        <w:t>Arial</w:t>
      </w:r>
      <w:r w:rsidR="00695E3E" w:rsidRPr="00745B44">
        <w:rPr>
          <w:rFonts w:ascii="Arial" w:hAnsi="Arial" w:cs="Arial"/>
          <w:b/>
          <w:sz w:val="20"/>
          <w:szCs w:val="20"/>
        </w:rPr>
        <w:t xml:space="preserve">, </w:t>
      </w:r>
      <w:r w:rsidRPr="00745B44">
        <w:rPr>
          <w:rFonts w:ascii="Arial" w:hAnsi="Arial" w:cs="Arial"/>
          <w:b/>
          <w:sz w:val="20"/>
          <w:szCs w:val="20"/>
        </w:rPr>
        <w:t>F</w:t>
      </w:r>
      <w:r w:rsidR="00695E3E" w:rsidRPr="00745B44">
        <w:rPr>
          <w:rFonts w:ascii="Arial" w:hAnsi="Arial" w:cs="Arial"/>
          <w:b/>
          <w:sz w:val="20"/>
          <w:szCs w:val="20"/>
        </w:rPr>
        <w:t>ont 10, Bold</w:t>
      </w:r>
    </w:p>
    <w:p w:rsidR="00A14CDA" w:rsidRPr="00745B44" w:rsidRDefault="00A14CDA" w:rsidP="00A14CDA">
      <w:pPr>
        <w:spacing w:after="0" w:line="240" w:lineRule="auto"/>
        <w:jc w:val="both"/>
        <w:rPr>
          <w:rFonts w:ascii="Arial" w:hAnsi="Arial" w:cs="Arial"/>
          <w:sz w:val="20"/>
          <w:szCs w:val="20"/>
        </w:rPr>
      </w:pPr>
    </w:p>
    <w:p w:rsidR="00695E3E" w:rsidRPr="00745B44" w:rsidRDefault="00695E3E" w:rsidP="00A14CDA">
      <w:pPr>
        <w:spacing w:after="0" w:line="240" w:lineRule="auto"/>
        <w:jc w:val="both"/>
        <w:rPr>
          <w:rFonts w:ascii="Arial" w:hAnsi="Arial" w:cs="Arial"/>
          <w:sz w:val="20"/>
          <w:szCs w:val="20"/>
        </w:rPr>
      </w:pPr>
      <w:r w:rsidRPr="00745B44">
        <w:rPr>
          <w:rFonts w:ascii="Arial" w:hAnsi="Arial" w:cs="Arial"/>
          <w:sz w:val="20"/>
          <w:szCs w:val="20"/>
        </w:rPr>
        <w:t>(</w:t>
      </w:r>
      <w:r w:rsidR="00745B44" w:rsidRPr="00745B44">
        <w:rPr>
          <w:rFonts w:ascii="Arial" w:hAnsi="Arial" w:cs="Arial"/>
          <w:sz w:val="20"/>
          <w:szCs w:val="20"/>
        </w:rPr>
        <w:t>Arial</w:t>
      </w:r>
      <w:r w:rsidRPr="00745B44">
        <w:rPr>
          <w:rFonts w:ascii="Arial" w:hAnsi="Arial" w:cs="Arial"/>
          <w:sz w:val="20"/>
          <w:szCs w:val="20"/>
        </w:rPr>
        <w:t xml:space="preserve">, </w:t>
      </w:r>
      <w:r w:rsidR="00A14CDA" w:rsidRPr="00745B44">
        <w:rPr>
          <w:rFonts w:ascii="Arial" w:hAnsi="Arial" w:cs="Arial"/>
          <w:sz w:val="20"/>
          <w:szCs w:val="20"/>
        </w:rPr>
        <w:t>F</w:t>
      </w:r>
      <w:r w:rsidRPr="00745B44">
        <w:rPr>
          <w:rFonts w:ascii="Arial" w:hAnsi="Arial" w:cs="Arial"/>
          <w:sz w:val="20"/>
          <w:szCs w:val="20"/>
        </w:rPr>
        <w:t xml:space="preserve">ont 10) Text, text, text, text, text, text, </w:t>
      </w:r>
      <w:r w:rsidR="000B1CEE" w:rsidRPr="00745B44">
        <w:rPr>
          <w:rFonts w:ascii="Arial" w:hAnsi="Arial" w:cs="Arial"/>
          <w:sz w:val="20"/>
          <w:szCs w:val="20"/>
        </w:rPr>
        <w:t>t</w:t>
      </w:r>
      <w:r w:rsidRPr="00745B44">
        <w:rPr>
          <w:rFonts w:ascii="Arial" w:hAnsi="Arial" w:cs="Arial"/>
          <w:sz w:val="20"/>
          <w:szCs w:val="20"/>
        </w:rPr>
        <w:t xml:space="preserve">ext, text, text, text, text, text, text, text, text, text, text, text, </w:t>
      </w:r>
      <w:r w:rsidR="000B1CEE" w:rsidRPr="00745B44">
        <w:rPr>
          <w:rFonts w:ascii="Arial" w:hAnsi="Arial" w:cs="Arial"/>
          <w:sz w:val="20"/>
          <w:szCs w:val="20"/>
        </w:rPr>
        <w:t>t</w:t>
      </w:r>
      <w:r w:rsidR="00A14CDA" w:rsidRPr="00745B44">
        <w:rPr>
          <w:rFonts w:ascii="Arial" w:hAnsi="Arial" w:cs="Arial"/>
          <w:sz w:val="20"/>
          <w:szCs w:val="20"/>
        </w:rPr>
        <w:t xml:space="preserve">ext, text, text, text, </w:t>
      </w:r>
      <w:r w:rsidRPr="00745B44">
        <w:rPr>
          <w:rFonts w:ascii="Arial" w:hAnsi="Arial" w:cs="Arial"/>
          <w:sz w:val="20"/>
          <w:szCs w:val="20"/>
        </w:rPr>
        <w:t xml:space="preserve">text, text, </w:t>
      </w:r>
      <w:r w:rsidR="00A14CDA" w:rsidRPr="00745B44">
        <w:rPr>
          <w:rFonts w:ascii="Arial" w:hAnsi="Arial" w:cs="Arial"/>
          <w:sz w:val="20"/>
          <w:szCs w:val="20"/>
        </w:rPr>
        <w:t>t</w:t>
      </w:r>
      <w:r w:rsidRPr="00745B44">
        <w:rPr>
          <w:rFonts w:ascii="Arial" w:hAnsi="Arial" w:cs="Arial"/>
          <w:sz w:val="20"/>
          <w:szCs w:val="20"/>
        </w:rPr>
        <w:t xml:space="preserve">ext, text, text, text, text, text, text, text, text, text, text, text, text, text, text, text, text, text, </w:t>
      </w:r>
      <w:r w:rsidR="000B1CEE" w:rsidRPr="00745B44">
        <w:rPr>
          <w:rFonts w:ascii="Arial" w:hAnsi="Arial" w:cs="Arial"/>
          <w:sz w:val="20"/>
          <w:szCs w:val="20"/>
        </w:rPr>
        <w:t>t</w:t>
      </w:r>
      <w:r w:rsidRPr="00745B44">
        <w:rPr>
          <w:rFonts w:ascii="Arial" w:hAnsi="Arial" w:cs="Arial"/>
          <w:sz w:val="20"/>
          <w:szCs w:val="20"/>
        </w:rPr>
        <w:t xml:space="preserve">ext, text, text, text, text, text, text, text, text, text, text, text, </w:t>
      </w:r>
      <w:r w:rsidR="00A14CDA" w:rsidRPr="00745B44">
        <w:rPr>
          <w:rFonts w:ascii="Arial" w:hAnsi="Arial" w:cs="Arial"/>
          <w:sz w:val="20"/>
          <w:szCs w:val="20"/>
        </w:rPr>
        <w:t>t</w:t>
      </w:r>
      <w:r w:rsidRPr="00745B44">
        <w:rPr>
          <w:rFonts w:ascii="Arial" w:hAnsi="Arial" w:cs="Arial"/>
          <w:sz w:val="20"/>
          <w:szCs w:val="20"/>
        </w:rPr>
        <w:t xml:space="preserve">ext, text, text, text, text, text, </w:t>
      </w:r>
      <w:r w:rsidR="00A14CDA" w:rsidRPr="00745B44">
        <w:rPr>
          <w:rFonts w:ascii="Arial" w:hAnsi="Arial" w:cs="Arial"/>
          <w:sz w:val="20"/>
          <w:szCs w:val="20"/>
        </w:rPr>
        <w:t>t</w:t>
      </w:r>
      <w:r w:rsidRPr="00745B44">
        <w:rPr>
          <w:rFonts w:ascii="Arial" w:hAnsi="Arial" w:cs="Arial"/>
          <w:sz w:val="20"/>
          <w:szCs w:val="20"/>
        </w:rPr>
        <w:t xml:space="preserve">ext, text, text, text, text, text, text, text, text, text, text, text, text, text, </w:t>
      </w:r>
      <w:r w:rsidR="00A14CDA" w:rsidRPr="00745B44">
        <w:rPr>
          <w:rFonts w:ascii="Arial" w:hAnsi="Arial" w:cs="Arial"/>
          <w:sz w:val="20"/>
          <w:szCs w:val="20"/>
        </w:rPr>
        <w:t>t</w:t>
      </w:r>
      <w:r w:rsidRPr="00745B44">
        <w:rPr>
          <w:rFonts w:ascii="Arial" w:hAnsi="Arial" w:cs="Arial"/>
          <w:sz w:val="20"/>
          <w:szCs w:val="20"/>
        </w:rPr>
        <w:t xml:space="preserve">ext, text, text, text, text, text, text, </w:t>
      </w:r>
      <w:r w:rsidR="00F9616E">
        <w:rPr>
          <w:rFonts w:ascii="Arial" w:hAnsi="Arial" w:cs="Arial"/>
          <w:sz w:val="20"/>
          <w:szCs w:val="20"/>
        </w:rPr>
        <w:t>text, text, text, text</w:t>
      </w:r>
      <w:r w:rsidR="00A14CDA" w:rsidRPr="00745B44">
        <w:rPr>
          <w:rFonts w:ascii="Arial" w:hAnsi="Arial" w:cs="Arial"/>
          <w:sz w:val="20"/>
          <w:szCs w:val="20"/>
        </w:rPr>
        <w:t>.</w:t>
      </w:r>
    </w:p>
    <w:p w:rsidR="00A14CDA" w:rsidRPr="00745B44" w:rsidRDefault="00A14CDA" w:rsidP="00A14CDA">
      <w:pPr>
        <w:spacing w:after="0" w:line="240" w:lineRule="auto"/>
        <w:jc w:val="both"/>
        <w:rPr>
          <w:rFonts w:ascii="Arial" w:hAnsi="Arial" w:cs="Arial"/>
          <w:sz w:val="20"/>
          <w:szCs w:val="20"/>
        </w:rPr>
      </w:pPr>
    </w:p>
    <w:p w:rsidR="00695E3E" w:rsidRPr="00745B44" w:rsidRDefault="00A14CDA" w:rsidP="004E5D78">
      <w:pPr>
        <w:spacing w:after="0" w:line="240" w:lineRule="auto"/>
        <w:ind w:left="284" w:hanging="284"/>
        <w:rPr>
          <w:rFonts w:ascii="Arial" w:hAnsi="Arial" w:cs="Arial"/>
          <w:b/>
          <w:sz w:val="20"/>
          <w:szCs w:val="20"/>
        </w:rPr>
      </w:pPr>
      <w:r w:rsidRPr="00745B44">
        <w:rPr>
          <w:rFonts w:ascii="Arial" w:hAnsi="Arial" w:cs="Arial"/>
          <w:b/>
          <w:sz w:val="20"/>
          <w:szCs w:val="20"/>
        </w:rPr>
        <w:t xml:space="preserve">2. </w:t>
      </w:r>
      <w:r w:rsidR="004E5D78">
        <w:rPr>
          <w:rFonts w:ascii="Arial" w:hAnsi="Arial" w:cs="Arial"/>
          <w:b/>
          <w:sz w:val="20"/>
          <w:szCs w:val="20"/>
        </w:rPr>
        <w:tab/>
      </w:r>
      <w:r w:rsidR="004E5D78" w:rsidRPr="00745B44">
        <w:rPr>
          <w:rFonts w:ascii="Arial" w:hAnsi="Arial" w:cs="Arial"/>
          <w:b/>
          <w:sz w:val="20"/>
          <w:szCs w:val="20"/>
        </w:rPr>
        <w:t xml:space="preserve">TITLE </w:t>
      </w:r>
      <w:r w:rsidR="00695E3E" w:rsidRPr="00745B44">
        <w:rPr>
          <w:rFonts w:ascii="Arial" w:hAnsi="Arial" w:cs="Arial"/>
          <w:b/>
          <w:sz w:val="20"/>
          <w:szCs w:val="20"/>
        </w:rPr>
        <w:t xml:space="preserve">– </w:t>
      </w:r>
      <w:r w:rsidR="00745B44" w:rsidRPr="00745B44">
        <w:rPr>
          <w:rFonts w:ascii="Arial" w:hAnsi="Arial" w:cs="Arial"/>
          <w:b/>
          <w:sz w:val="20"/>
          <w:szCs w:val="20"/>
        </w:rPr>
        <w:t>Arial</w:t>
      </w:r>
      <w:r w:rsidR="00695E3E" w:rsidRPr="00745B44">
        <w:rPr>
          <w:rFonts w:ascii="Arial" w:hAnsi="Arial" w:cs="Arial"/>
          <w:b/>
          <w:sz w:val="20"/>
          <w:szCs w:val="20"/>
        </w:rPr>
        <w:t xml:space="preserve">, </w:t>
      </w:r>
      <w:r w:rsidRPr="00745B44">
        <w:rPr>
          <w:rFonts w:ascii="Arial" w:hAnsi="Arial" w:cs="Arial"/>
          <w:b/>
          <w:sz w:val="20"/>
          <w:szCs w:val="20"/>
        </w:rPr>
        <w:t>F</w:t>
      </w:r>
      <w:r w:rsidR="00695E3E" w:rsidRPr="00745B44">
        <w:rPr>
          <w:rFonts w:ascii="Arial" w:hAnsi="Arial" w:cs="Arial"/>
          <w:b/>
          <w:sz w:val="20"/>
          <w:szCs w:val="20"/>
        </w:rPr>
        <w:t>ont 10, Bold</w:t>
      </w:r>
    </w:p>
    <w:p w:rsidR="00A14CDA" w:rsidRPr="00745B44" w:rsidRDefault="00A14CDA" w:rsidP="00A14CDA">
      <w:pPr>
        <w:spacing w:after="0" w:line="240" w:lineRule="auto"/>
        <w:jc w:val="both"/>
        <w:rPr>
          <w:rFonts w:ascii="Arial" w:hAnsi="Arial" w:cs="Arial"/>
          <w:sz w:val="20"/>
          <w:szCs w:val="20"/>
        </w:rPr>
      </w:pPr>
    </w:p>
    <w:p w:rsidR="00695E3E" w:rsidRPr="00745B44" w:rsidRDefault="00695E3E" w:rsidP="00A14CDA">
      <w:pPr>
        <w:spacing w:after="0" w:line="240" w:lineRule="auto"/>
        <w:jc w:val="both"/>
        <w:rPr>
          <w:rFonts w:ascii="Arial" w:hAnsi="Arial" w:cs="Arial"/>
          <w:sz w:val="20"/>
          <w:szCs w:val="20"/>
        </w:rPr>
      </w:pPr>
      <w:r w:rsidRPr="00745B44">
        <w:rPr>
          <w:rFonts w:ascii="Arial" w:hAnsi="Arial" w:cs="Arial"/>
          <w:sz w:val="20"/>
          <w:szCs w:val="20"/>
        </w:rPr>
        <w:t>(</w:t>
      </w:r>
      <w:r w:rsidR="00745B44" w:rsidRPr="00745B44">
        <w:rPr>
          <w:rFonts w:ascii="Arial" w:hAnsi="Arial" w:cs="Arial"/>
          <w:sz w:val="20"/>
          <w:szCs w:val="20"/>
        </w:rPr>
        <w:t>Arial</w:t>
      </w:r>
      <w:r w:rsidRPr="00745B44">
        <w:rPr>
          <w:rFonts w:ascii="Arial" w:hAnsi="Arial" w:cs="Arial"/>
          <w:sz w:val="20"/>
          <w:szCs w:val="20"/>
        </w:rPr>
        <w:t xml:space="preserve">, </w:t>
      </w:r>
      <w:r w:rsidR="00A14CDA" w:rsidRPr="00745B44">
        <w:rPr>
          <w:rFonts w:ascii="Arial" w:hAnsi="Arial" w:cs="Arial"/>
          <w:sz w:val="20"/>
          <w:szCs w:val="20"/>
        </w:rPr>
        <w:t>F</w:t>
      </w:r>
      <w:r w:rsidRPr="00745B44">
        <w:rPr>
          <w:rFonts w:ascii="Arial" w:hAnsi="Arial" w:cs="Arial"/>
          <w:sz w:val="20"/>
          <w:szCs w:val="20"/>
        </w:rPr>
        <w:t>ont 10)</w:t>
      </w:r>
      <w:r w:rsidR="00A14CDA" w:rsidRPr="00745B44">
        <w:rPr>
          <w:rFonts w:ascii="Arial" w:hAnsi="Arial" w:cs="Arial"/>
          <w:sz w:val="20"/>
          <w:szCs w:val="20"/>
        </w:rPr>
        <w:t xml:space="preserve"> </w:t>
      </w:r>
      <w:r w:rsidRPr="00745B44">
        <w:rPr>
          <w:rFonts w:ascii="Arial" w:hAnsi="Arial" w:cs="Arial"/>
          <w:sz w:val="20"/>
          <w:szCs w:val="20"/>
        </w:rPr>
        <w:t xml:space="preserve">Text, text, text, text, text, text, </w:t>
      </w:r>
      <w:r w:rsidR="00A14CDA" w:rsidRPr="00745B44">
        <w:rPr>
          <w:rFonts w:ascii="Arial" w:hAnsi="Arial" w:cs="Arial"/>
          <w:sz w:val="20"/>
          <w:szCs w:val="20"/>
        </w:rPr>
        <w:t>t</w:t>
      </w:r>
      <w:r w:rsidRPr="00745B44">
        <w:rPr>
          <w:rFonts w:ascii="Arial" w:hAnsi="Arial" w:cs="Arial"/>
          <w:sz w:val="20"/>
          <w:szCs w:val="20"/>
        </w:rPr>
        <w:t xml:space="preserve">ext, text, text, text, text, text, text, text, text, text, text, text, </w:t>
      </w:r>
      <w:r w:rsidR="00A14CDA" w:rsidRPr="00745B44">
        <w:rPr>
          <w:rFonts w:ascii="Arial" w:hAnsi="Arial" w:cs="Arial"/>
          <w:sz w:val="20"/>
          <w:szCs w:val="20"/>
        </w:rPr>
        <w:t xml:space="preserve">text, text, text, text, </w:t>
      </w:r>
      <w:r w:rsidRPr="00745B44">
        <w:rPr>
          <w:rFonts w:ascii="Arial" w:hAnsi="Arial" w:cs="Arial"/>
          <w:sz w:val="20"/>
          <w:szCs w:val="20"/>
        </w:rPr>
        <w:t xml:space="preserve">text, text, </w:t>
      </w:r>
      <w:r w:rsidR="00A14CDA" w:rsidRPr="00745B44">
        <w:rPr>
          <w:rFonts w:ascii="Arial" w:hAnsi="Arial" w:cs="Arial"/>
          <w:sz w:val="20"/>
          <w:szCs w:val="20"/>
        </w:rPr>
        <w:t>t</w:t>
      </w:r>
      <w:r w:rsidRPr="00745B44">
        <w:rPr>
          <w:rFonts w:ascii="Arial" w:hAnsi="Arial" w:cs="Arial"/>
          <w:sz w:val="20"/>
          <w:szCs w:val="20"/>
        </w:rPr>
        <w:t xml:space="preserve">ext, text, text, text, text, text, text, text, text, text, text, text, text, text, text, text, text,  text, text, text, text, text, text, text, text, </w:t>
      </w:r>
      <w:r w:rsidR="00A14CDA" w:rsidRPr="00745B44">
        <w:rPr>
          <w:rFonts w:ascii="Arial" w:hAnsi="Arial" w:cs="Arial"/>
          <w:sz w:val="20"/>
          <w:szCs w:val="20"/>
        </w:rPr>
        <w:t>t</w:t>
      </w:r>
      <w:r w:rsidRPr="00745B44">
        <w:rPr>
          <w:rFonts w:ascii="Arial" w:hAnsi="Arial" w:cs="Arial"/>
          <w:sz w:val="20"/>
          <w:szCs w:val="20"/>
        </w:rPr>
        <w:t xml:space="preserve">ext, text, text, text, text, text, </w:t>
      </w:r>
      <w:r w:rsidR="00A14CDA" w:rsidRPr="00745B44">
        <w:rPr>
          <w:rFonts w:ascii="Arial" w:hAnsi="Arial" w:cs="Arial"/>
          <w:sz w:val="20"/>
          <w:szCs w:val="20"/>
        </w:rPr>
        <w:t>t</w:t>
      </w:r>
      <w:r w:rsidRPr="00745B44">
        <w:rPr>
          <w:rFonts w:ascii="Arial" w:hAnsi="Arial" w:cs="Arial"/>
          <w:sz w:val="20"/>
          <w:szCs w:val="20"/>
        </w:rPr>
        <w:t xml:space="preserve">ext, text, text, text, text, text, text, text, text, text, text, text, text, text, text, text, text, text, </w:t>
      </w:r>
      <w:r w:rsidR="00A14CDA" w:rsidRPr="00745B44">
        <w:rPr>
          <w:rFonts w:ascii="Arial" w:hAnsi="Arial" w:cs="Arial"/>
          <w:sz w:val="20"/>
          <w:szCs w:val="20"/>
        </w:rPr>
        <w:t>t</w:t>
      </w:r>
      <w:r w:rsidRPr="00745B44">
        <w:rPr>
          <w:rFonts w:ascii="Arial" w:hAnsi="Arial" w:cs="Arial"/>
          <w:sz w:val="20"/>
          <w:szCs w:val="20"/>
        </w:rPr>
        <w:t>ext, text, text, text, text, text, text, text, text, text, text, text</w:t>
      </w:r>
      <w:r w:rsidR="00A14CDA" w:rsidRPr="00745B44">
        <w:rPr>
          <w:rFonts w:ascii="Arial" w:hAnsi="Arial" w:cs="Arial"/>
          <w:sz w:val="20"/>
          <w:szCs w:val="20"/>
        </w:rPr>
        <w:t>.</w:t>
      </w:r>
    </w:p>
    <w:p w:rsidR="00A14CDA" w:rsidRPr="00745B44" w:rsidRDefault="00A14CDA" w:rsidP="00A14CDA">
      <w:pPr>
        <w:spacing w:after="0" w:line="240" w:lineRule="auto"/>
        <w:jc w:val="both"/>
        <w:rPr>
          <w:rFonts w:ascii="Arial" w:hAnsi="Arial" w:cs="Arial"/>
          <w:sz w:val="20"/>
          <w:szCs w:val="20"/>
        </w:rPr>
      </w:pPr>
    </w:p>
    <w:p w:rsidR="00F873C2" w:rsidRPr="00745B44" w:rsidRDefault="00F873C2" w:rsidP="00147E75">
      <w:pPr>
        <w:spacing w:after="0" w:line="240" w:lineRule="auto"/>
        <w:ind w:left="993" w:hanging="993"/>
        <w:jc w:val="center"/>
        <w:rPr>
          <w:rFonts w:ascii="Arial" w:eastAsia="Times New Roman" w:hAnsi="Arial" w:cs="Arial"/>
          <w:b/>
          <w:i/>
          <w:color w:val="000000"/>
          <w:sz w:val="20"/>
          <w:szCs w:val="20"/>
          <w:lang w:val="en-GB" w:eastAsia="sr-Latn-CS"/>
        </w:rPr>
      </w:pPr>
      <w:r w:rsidRPr="00745B44">
        <w:rPr>
          <w:rFonts w:ascii="Arial" w:eastAsia="Times New Roman" w:hAnsi="Arial" w:cs="Arial"/>
          <w:b/>
          <w:bCs/>
          <w:color w:val="000000"/>
          <w:sz w:val="20"/>
          <w:szCs w:val="20"/>
          <w:lang w:val="en-GB" w:eastAsia="sr-Latn-CS"/>
        </w:rPr>
        <w:t>Table 1</w:t>
      </w:r>
      <w:r w:rsidR="00F9616E">
        <w:rPr>
          <w:rFonts w:ascii="Arial" w:eastAsia="Times New Roman" w:hAnsi="Arial" w:cs="Arial"/>
          <w:b/>
          <w:bCs/>
          <w:color w:val="000000"/>
          <w:sz w:val="20"/>
          <w:szCs w:val="20"/>
          <w:lang w:val="en-GB" w:eastAsia="sr-Latn-CS"/>
        </w:rPr>
        <w:t>.</w:t>
      </w:r>
      <w:r w:rsidR="00F9616E" w:rsidRPr="00F9616E">
        <w:rPr>
          <w:rFonts w:ascii="Arial" w:eastAsia="Times New Roman" w:hAnsi="Arial" w:cs="Arial"/>
          <w:i/>
          <w:sz w:val="20"/>
          <w:szCs w:val="20"/>
          <w:lang w:val="en-GB" w:eastAsia="sr-Latn-CS"/>
        </w:rPr>
        <w:t xml:space="preserve"> </w:t>
      </w:r>
      <w:r w:rsidR="00F9616E">
        <w:rPr>
          <w:rFonts w:ascii="Arial" w:eastAsia="Times New Roman" w:hAnsi="Arial" w:cs="Arial"/>
          <w:i/>
          <w:sz w:val="20"/>
          <w:szCs w:val="20"/>
          <w:lang w:val="en-GB" w:eastAsia="sr-Latn-CS"/>
        </w:rPr>
        <w:tab/>
      </w:r>
      <w:r w:rsidR="00A32F6A" w:rsidRPr="00F9616E">
        <w:rPr>
          <w:rFonts w:ascii="Arial" w:eastAsia="Times New Roman" w:hAnsi="Arial" w:cs="Arial"/>
          <w:i/>
          <w:sz w:val="20"/>
          <w:szCs w:val="20"/>
          <w:lang w:val="en-GB" w:eastAsia="sr-Latn-CS"/>
        </w:rPr>
        <w:t>N</w:t>
      </w:r>
      <w:r w:rsidR="00A32F6A" w:rsidRPr="00745B44">
        <w:rPr>
          <w:rFonts w:ascii="Arial" w:eastAsia="Times New Roman" w:hAnsi="Arial" w:cs="Arial"/>
          <w:bCs/>
          <w:i/>
          <w:color w:val="000000"/>
          <w:sz w:val="20"/>
          <w:szCs w:val="20"/>
          <w:lang w:val="en-GB" w:eastAsia="sr-Latn-CS"/>
        </w:rPr>
        <w:t>ame (</w:t>
      </w:r>
      <w:r w:rsidR="00745B44" w:rsidRPr="00745B44">
        <w:rPr>
          <w:rFonts w:ascii="Arial" w:eastAsia="Times New Roman" w:hAnsi="Arial" w:cs="Arial"/>
          <w:bCs/>
          <w:i/>
          <w:color w:val="000000"/>
          <w:sz w:val="20"/>
          <w:szCs w:val="20"/>
          <w:lang w:val="en-GB" w:eastAsia="sr-Latn-CS"/>
        </w:rPr>
        <w:t>Arial</w:t>
      </w:r>
      <w:r w:rsidRPr="00745B44">
        <w:rPr>
          <w:rFonts w:ascii="Arial" w:eastAsia="Times New Roman" w:hAnsi="Arial" w:cs="Arial"/>
          <w:bCs/>
          <w:i/>
          <w:color w:val="000000"/>
          <w:sz w:val="20"/>
          <w:szCs w:val="20"/>
          <w:lang w:val="en-GB" w:eastAsia="sr-Latn-CS"/>
        </w:rPr>
        <w:t>, Font 10, Italic</w:t>
      </w:r>
      <w:r w:rsidR="00A32F6A" w:rsidRPr="00745B44">
        <w:rPr>
          <w:rFonts w:ascii="Arial" w:eastAsia="Times New Roman" w:hAnsi="Arial" w:cs="Arial"/>
          <w:bCs/>
          <w:i/>
          <w:color w:val="000000"/>
          <w:sz w:val="20"/>
          <w:szCs w:val="20"/>
          <w:lang w:val="en-GB" w:eastAsia="sr-Latn-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517"/>
      </w:tblGrid>
      <w:tr w:rsidR="00F873C2" w:rsidRPr="00745B44" w:rsidTr="00147E75">
        <w:trPr>
          <w:trHeight w:val="144"/>
          <w:jc w:val="center"/>
        </w:trPr>
        <w:tc>
          <w:tcPr>
            <w:tcW w:w="0" w:type="auto"/>
            <w:vAlign w:val="center"/>
          </w:tcPr>
          <w:p w:rsidR="00F873C2" w:rsidRPr="00745B44" w:rsidRDefault="00745B44" w:rsidP="00513B37">
            <w:pPr>
              <w:spacing w:after="0" w:line="240" w:lineRule="auto"/>
              <w:jc w:val="center"/>
              <w:rPr>
                <w:rFonts w:ascii="Arial" w:hAnsi="Arial" w:cs="Arial"/>
                <w:b/>
                <w:sz w:val="18"/>
                <w:szCs w:val="20"/>
              </w:rPr>
            </w:pPr>
            <w:r w:rsidRPr="00745B44">
              <w:rPr>
                <w:rFonts w:ascii="Arial" w:eastAsia="Times New Roman" w:hAnsi="Arial" w:cs="Arial"/>
                <w:b/>
                <w:bCs/>
                <w:color w:val="000000"/>
                <w:sz w:val="18"/>
                <w:szCs w:val="20"/>
                <w:lang w:val="en-GB" w:eastAsia="sr-Latn-CS"/>
              </w:rPr>
              <w:t>Arial</w:t>
            </w:r>
            <w:r w:rsidR="000C2C99" w:rsidRPr="00745B44">
              <w:rPr>
                <w:rFonts w:ascii="Arial" w:eastAsia="Times New Roman" w:hAnsi="Arial" w:cs="Arial"/>
                <w:b/>
                <w:bCs/>
                <w:color w:val="000000"/>
                <w:sz w:val="18"/>
                <w:szCs w:val="20"/>
                <w:lang w:val="en-GB" w:eastAsia="sr-Latn-CS"/>
              </w:rPr>
              <w:t xml:space="preserve">, Font </w:t>
            </w:r>
            <w:r w:rsidR="0023210C" w:rsidRPr="0023210C">
              <w:rPr>
                <w:rFonts w:ascii="Arial" w:eastAsia="Times New Roman" w:hAnsi="Arial" w:cs="Arial"/>
                <w:b/>
                <w:bCs/>
                <w:color w:val="000000"/>
                <w:sz w:val="18"/>
                <w:szCs w:val="20"/>
                <w:lang w:val="en-GB" w:eastAsia="sr-Latn-CS"/>
              </w:rPr>
              <w:t>8-10</w:t>
            </w:r>
          </w:p>
        </w:tc>
        <w:tc>
          <w:tcPr>
            <w:tcW w:w="0" w:type="auto"/>
            <w:vAlign w:val="center"/>
          </w:tcPr>
          <w:p w:rsidR="00F873C2" w:rsidRPr="00745B44" w:rsidRDefault="00745B44" w:rsidP="00513B37">
            <w:pPr>
              <w:spacing w:after="0" w:line="240" w:lineRule="auto"/>
              <w:jc w:val="center"/>
              <w:rPr>
                <w:rFonts w:ascii="Arial" w:eastAsia="Times New Roman" w:hAnsi="Arial" w:cs="Arial"/>
                <w:b/>
                <w:color w:val="000000"/>
                <w:sz w:val="18"/>
                <w:szCs w:val="20"/>
                <w:lang w:val="en-GB" w:eastAsia="sr-Latn-CS"/>
              </w:rPr>
            </w:pPr>
            <w:r w:rsidRPr="00745B44">
              <w:rPr>
                <w:rFonts w:ascii="Arial" w:eastAsia="Times New Roman" w:hAnsi="Arial" w:cs="Arial"/>
                <w:b/>
                <w:bCs/>
                <w:color w:val="000000"/>
                <w:sz w:val="18"/>
                <w:szCs w:val="20"/>
                <w:lang w:val="en-GB" w:eastAsia="sr-Latn-CS"/>
              </w:rPr>
              <w:t>Arial</w:t>
            </w:r>
            <w:r w:rsidR="000C2C99" w:rsidRPr="00745B44">
              <w:rPr>
                <w:rFonts w:ascii="Arial" w:eastAsia="Times New Roman" w:hAnsi="Arial" w:cs="Arial"/>
                <w:b/>
                <w:bCs/>
                <w:color w:val="000000"/>
                <w:sz w:val="18"/>
                <w:szCs w:val="20"/>
                <w:lang w:val="en-GB" w:eastAsia="sr-Latn-CS"/>
              </w:rPr>
              <w:t xml:space="preserve">, Font </w:t>
            </w:r>
            <w:r w:rsidR="0023210C" w:rsidRPr="0023210C">
              <w:rPr>
                <w:rFonts w:ascii="Arial" w:eastAsia="Times New Roman" w:hAnsi="Arial" w:cs="Arial"/>
                <w:b/>
                <w:bCs/>
                <w:color w:val="000000"/>
                <w:sz w:val="18"/>
                <w:szCs w:val="20"/>
                <w:lang w:val="en-GB" w:eastAsia="sr-Latn-CS"/>
              </w:rPr>
              <w:t>8-10</w:t>
            </w:r>
          </w:p>
        </w:tc>
      </w:tr>
      <w:tr w:rsidR="00513B37" w:rsidRPr="00745B44" w:rsidTr="00AD7C8D">
        <w:trPr>
          <w:trHeight w:val="144"/>
          <w:jc w:val="center"/>
        </w:trPr>
        <w:tc>
          <w:tcPr>
            <w:tcW w:w="0" w:type="auto"/>
            <w:vAlign w:val="center"/>
          </w:tcPr>
          <w:p w:rsidR="00513B37" w:rsidRPr="00745B44" w:rsidRDefault="00513B37" w:rsidP="00AD7C8D">
            <w:pPr>
              <w:spacing w:after="0" w:line="240" w:lineRule="auto"/>
              <w:jc w:val="center"/>
              <w:rPr>
                <w:rFonts w:ascii="Arial" w:hAnsi="Arial" w:cs="Arial"/>
                <w:sz w:val="18"/>
                <w:szCs w:val="20"/>
              </w:rPr>
            </w:pPr>
            <w:r w:rsidRPr="00745B44">
              <w:rPr>
                <w:rFonts w:ascii="Arial" w:eastAsia="Times New Roman" w:hAnsi="Arial" w:cs="Arial"/>
                <w:bCs/>
                <w:color w:val="000000"/>
                <w:sz w:val="18"/>
                <w:szCs w:val="20"/>
                <w:lang w:val="en-GB" w:eastAsia="sr-Latn-CS"/>
              </w:rPr>
              <w:t xml:space="preserve">Arial, Font </w:t>
            </w:r>
            <w:r>
              <w:rPr>
                <w:rFonts w:ascii="Arial" w:eastAsia="Times New Roman" w:hAnsi="Arial" w:cs="Arial"/>
                <w:bCs/>
                <w:color w:val="000000"/>
                <w:sz w:val="18"/>
                <w:szCs w:val="20"/>
                <w:lang w:val="en-GB" w:eastAsia="sr-Latn-CS"/>
              </w:rPr>
              <w:t>8-10</w:t>
            </w:r>
          </w:p>
        </w:tc>
        <w:tc>
          <w:tcPr>
            <w:tcW w:w="0" w:type="auto"/>
            <w:vAlign w:val="center"/>
          </w:tcPr>
          <w:p w:rsidR="00513B37" w:rsidRPr="00745B44" w:rsidRDefault="00513B37" w:rsidP="00AD7C8D">
            <w:pPr>
              <w:spacing w:after="0" w:line="240" w:lineRule="auto"/>
              <w:jc w:val="center"/>
              <w:rPr>
                <w:rFonts w:ascii="Arial" w:eastAsia="Times New Roman" w:hAnsi="Arial" w:cs="Arial"/>
                <w:b/>
                <w:color w:val="000000"/>
                <w:sz w:val="18"/>
                <w:szCs w:val="20"/>
                <w:lang w:val="en-GB" w:eastAsia="sr-Latn-CS"/>
              </w:rPr>
            </w:pPr>
            <w:r w:rsidRPr="00745B44">
              <w:rPr>
                <w:rFonts w:ascii="Arial" w:eastAsia="Times New Roman" w:hAnsi="Arial" w:cs="Arial"/>
                <w:bCs/>
                <w:color w:val="000000"/>
                <w:sz w:val="18"/>
                <w:szCs w:val="20"/>
                <w:lang w:val="en-GB" w:eastAsia="sr-Latn-CS"/>
              </w:rPr>
              <w:t xml:space="preserve">Arial, Font </w:t>
            </w:r>
            <w:r w:rsidRPr="0023210C">
              <w:rPr>
                <w:rFonts w:ascii="Arial" w:eastAsia="Times New Roman" w:hAnsi="Arial" w:cs="Arial"/>
                <w:bCs/>
                <w:color w:val="000000"/>
                <w:sz w:val="18"/>
                <w:szCs w:val="20"/>
                <w:lang w:val="en-GB" w:eastAsia="sr-Latn-CS"/>
              </w:rPr>
              <w:t>8-10</w:t>
            </w:r>
          </w:p>
        </w:tc>
      </w:tr>
      <w:tr w:rsidR="00513B37" w:rsidRPr="00745B44" w:rsidTr="00AD7C8D">
        <w:trPr>
          <w:trHeight w:val="144"/>
          <w:jc w:val="center"/>
        </w:trPr>
        <w:tc>
          <w:tcPr>
            <w:tcW w:w="0" w:type="auto"/>
            <w:vAlign w:val="center"/>
          </w:tcPr>
          <w:p w:rsidR="00513B37" w:rsidRPr="00745B44" w:rsidRDefault="00513B37" w:rsidP="00AD7C8D">
            <w:pPr>
              <w:spacing w:after="0" w:line="240" w:lineRule="auto"/>
              <w:jc w:val="center"/>
              <w:rPr>
                <w:rFonts w:ascii="Arial" w:hAnsi="Arial" w:cs="Arial"/>
                <w:sz w:val="18"/>
                <w:szCs w:val="20"/>
              </w:rPr>
            </w:pPr>
            <w:r w:rsidRPr="00745B44">
              <w:rPr>
                <w:rFonts w:ascii="Arial" w:eastAsia="Times New Roman" w:hAnsi="Arial" w:cs="Arial"/>
                <w:bCs/>
                <w:color w:val="000000"/>
                <w:sz w:val="18"/>
                <w:szCs w:val="20"/>
                <w:lang w:val="en-GB" w:eastAsia="sr-Latn-CS"/>
              </w:rPr>
              <w:t xml:space="preserve">Arial, Font </w:t>
            </w:r>
            <w:r>
              <w:rPr>
                <w:rFonts w:ascii="Arial" w:eastAsia="Times New Roman" w:hAnsi="Arial" w:cs="Arial"/>
                <w:bCs/>
                <w:color w:val="000000"/>
                <w:sz w:val="18"/>
                <w:szCs w:val="20"/>
                <w:lang w:val="en-GB" w:eastAsia="sr-Latn-CS"/>
              </w:rPr>
              <w:t>8-10</w:t>
            </w:r>
          </w:p>
        </w:tc>
        <w:tc>
          <w:tcPr>
            <w:tcW w:w="0" w:type="auto"/>
            <w:vAlign w:val="center"/>
          </w:tcPr>
          <w:p w:rsidR="00513B37" w:rsidRPr="00745B44" w:rsidRDefault="00513B37" w:rsidP="00AD7C8D">
            <w:pPr>
              <w:spacing w:after="0" w:line="240" w:lineRule="auto"/>
              <w:jc w:val="center"/>
              <w:rPr>
                <w:rFonts w:ascii="Arial" w:eastAsia="Times New Roman" w:hAnsi="Arial" w:cs="Arial"/>
                <w:b/>
                <w:color w:val="000000"/>
                <w:sz w:val="18"/>
                <w:szCs w:val="20"/>
                <w:lang w:val="en-GB" w:eastAsia="sr-Latn-CS"/>
              </w:rPr>
            </w:pPr>
            <w:r w:rsidRPr="00745B44">
              <w:rPr>
                <w:rFonts w:ascii="Arial" w:eastAsia="Times New Roman" w:hAnsi="Arial" w:cs="Arial"/>
                <w:bCs/>
                <w:color w:val="000000"/>
                <w:sz w:val="18"/>
                <w:szCs w:val="20"/>
                <w:lang w:val="en-GB" w:eastAsia="sr-Latn-CS"/>
              </w:rPr>
              <w:t xml:space="preserve">Arial, Font </w:t>
            </w:r>
            <w:r w:rsidRPr="0023210C">
              <w:rPr>
                <w:rFonts w:ascii="Arial" w:eastAsia="Times New Roman" w:hAnsi="Arial" w:cs="Arial"/>
                <w:bCs/>
                <w:color w:val="000000"/>
                <w:sz w:val="18"/>
                <w:szCs w:val="20"/>
                <w:lang w:val="en-GB" w:eastAsia="sr-Latn-CS"/>
              </w:rPr>
              <w:t>8-10</w:t>
            </w:r>
          </w:p>
        </w:tc>
      </w:tr>
      <w:tr w:rsidR="000C2C99" w:rsidRPr="00745B44" w:rsidTr="00147E75">
        <w:trPr>
          <w:trHeight w:val="144"/>
          <w:jc w:val="center"/>
        </w:trPr>
        <w:tc>
          <w:tcPr>
            <w:tcW w:w="0" w:type="auto"/>
            <w:vAlign w:val="center"/>
          </w:tcPr>
          <w:p w:rsidR="000C2C99" w:rsidRPr="00745B44" w:rsidRDefault="00745B44" w:rsidP="00513B37">
            <w:pPr>
              <w:spacing w:after="0" w:line="240" w:lineRule="auto"/>
              <w:jc w:val="center"/>
              <w:rPr>
                <w:rFonts w:ascii="Arial" w:hAnsi="Arial" w:cs="Arial"/>
                <w:sz w:val="18"/>
                <w:szCs w:val="20"/>
              </w:rPr>
            </w:pPr>
            <w:r w:rsidRPr="00745B44">
              <w:rPr>
                <w:rFonts w:ascii="Arial" w:eastAsia="Times New Roman" w:hAnsi="Arial" w:cs="Arial"/>
                <w:bCs/>
                <w:color w:val="000000"/>
                <w:sz w:val="18"/>
                <w:szCs w:val="20"/>
                <w:lang w:val="en-GB" w:eastAsia="sr-Latn-CS"/>
              </w:rPr>
              <w:t>Arial</w:t>
            </w:r>
            <w:r w:rsidR="000C2C99" w:rsidRPr="00745B44">
              <w:rPr>
                <w:rFonts w:ascii="Arial" w:eastAsia="Times New Roman" w:hAnsi="Arial" w:cs="Arial"/>
                <w:bCs/>
                <w:color w:val="000000"/>
                <w:sz w:val="18"/>
                <w:szCs w:val="20"/>
                <w:lang w:val="en-GB" w:eastAsia="sr-Latn-CS"/>
              </w:rPr>
              <w:t xml:space="preserve">, Font </w:t>
            </w:r>
            <w:r w:rsidR="0023210C">
              <w:rPr>
                <w:rFonts w:ascii="Arial" w:eastAsia="Times New Roman" w:hAnsi="Arial" w:cs="Arial"/>
                <w:bCs/>
                <w:color w:val="000000"/>
                <w:sz w:val="18"/>
                <w:szCs w:val="20"/>
                <w:lang w:val="en-GB" w:eastAsia="sr-Latn-CS"/>
              </w:rPr>
              <w:t>8-10</w:t>
            </w:r>
          </w:p>
        </w:tc>
        <w:tc>
          <w:tcPr>
            <w:tcW w:w="0" w:type="auto"/>
            <w:vAlign w:val="center"/>
          </w:tcPr>
          <w:p w:rsidR="000C2C99" w:rsidRPr="00745B44" w:rsidRDefault="00745B44" w:rsidP="00513B37">
            <w:pPr>
              <w:spacing w:after="0" w:line="240" w:lineRule="auto"/>
              <w:jc w:val="center"/>
              <w:rPr>
                <w:rFonts w:ascii="Arial" w:eastAsia="Times New Roman" w:hAnsi="Arial" w:cs="Arial"/>
                <w:b/>
                <w:color w:val="000000"/>
                <w:sz w:val="18"/>
                <w:szCs w:val="20"/>
                <w:lang w:val="en-GB" w:eastAsia="sr-Latn-CS"/>
              </w:rPr>
            </w:pPr>
            <w:r w:rsidRPr="00745B44">
              <w:rPr>
                <w:rFonts w:ascii="Arial" w:eastAsia="Times New Roman" w:hAnsi="Arial" w:cs="Arial"/>
                <w:bCs/>
                <w:color w:val="000000"/>
                <w:sz w:val="18"/>
                <w:szCs w:val="20"/>
                <w:lang w:val="en-GB" w:eastAsia="sr-Latn-CS"/>
              </w:rPr>
              <w:t>Arial</w:t>
            </w:r>
            <w:r w:rsidR="000C2C99" w:rsidRPr="00745B44">
              <w:rPr>
                <w:rFonts w:ascii="Arial" w:eastAsia="Times New Roman" w:hAnsi="Arial" w:cs="Arial"/>
                <w:bCs/>
                <w:color w:val="000000"/>
                <w:sz w:val="18"/>
                <w:szCs w:val="20"/>
                <w:lang w:val="en-GB" w:eastAsia="sr-Latn-CS"/>
              </w:rPr>
              <w:t xml:space="preserve">, Font </w:t>
            </w:r>
            <w:r w:rsidR="0023210C" w:rsidRPr="0023210C">
              <w:rPr>
                <w:rFonts w:ascii="Arial" w:eastAsia="Times New Roman" w:hAnsi="Arial" w:cs="Arial"/>
                <w:bCs/>
                <w:color w:val="000000"/>
                <w:sz w:val="18"/>
                <w:szCs w:val="20"/>
                <w:lang w:val="en-GB" w:eastAsia="sr-Latn-CS"/>
              </w:rPr>
              <w:t>8-10</w:t>
            </w:r>
          </w:p>
        </w:tc>
      </w:tr>
    </w:tbl>
    <w:p w:rsidR="00A32F6A" w:rsidRPr="00745B44" w:rsidRDefault="00A32F6A" w:rsidP="00147E75">
      <w:pPr>
        <w:spacing w:after="0" w:line="240" w:lineRule="auto"/>
        <w:jc w:val="center"/>
        <w:rPr>
          <w:rFonts w:ascii="Arial" w:eastAsia="Times New Roman" w:hAnsi="Arial" w:cs="Arial"/>
          <w:i/>
          <w:sz w:val="18"/>
          <w:szCs w:val="20"/>
          <w:lang w:val="en-GB" w:eastAsia="sr-Latn-CS"/>
        </w:rPr>
      </w:pPr>
      <w:r w:rsidRPr="00745B44">
        <w:rPr>
          <w:rFonts w:ascii="Arial" w:eastAsia="Times New Roman" w:hAnsi="Arial" w:cs="Arial"/>
          <w:i/>
          <w:sz w:val="18"/>
          <w:szCs w:val="20"/>
          <w:lang w:val="en-GB" w:eastAsia="sr-Latn-CS"/>
        </w:rPr>
        <w:t>Source: (</w:t>
      </w:r>
      <w:r w:rsidR="00745B44" w:rsidRPr="00745B44">
        <w:rPr>
          <w:rFonts w:ascii="Arial" w:eastAsia="Times New Roman" w:hAnsi="Arial" w:cs="Arial"/>
          <w:i/>
          <w:sz w:val="18"/>
          <w:szCs w:val="20"/>
          <w:lang w:val="en-GB" w:eastAsia="sr-Latn-CS"/>
        </w:rPr>
        <w:t>Arial</w:t>
      </w:r>
      <w:r w:rsidRPr="00745B44">
        <w:rPr>
          <w:rFonts w:ascii="Arial" w:eastAsia="Times New Roman" w:hAnsi="Arial" w:cs="Arial"/>
          <w:i/>
          <w:sz w:val="18"/>
          <w:szCs w:val="20"/>
          <w:lang w:val="en-GB" w:eastAsia="sr-Latn-CS"/>
        </w:rPr>
        <w:t xml:space="preserve">, Font </w:t>
      </w:r>
      <w:r w:rsidR="00745B44">
        <w:rPr>
          <w:rFonts w:ascii="Arial" w:eastAsia="Times New Roman" w:hAnsi="Arial" w:cs="Arial"/>
          <w:i/>
          <w:sz w:val="18"/>
          <w:szCs w:val="20"/>
          <w:lang w:val="en-GB" w:eastAsia="sr-Latn-CS"/>
        </w:rPr>
        <w:t>9</w:t>
      </w:r>
      <w:r w:rsidRPr="00745B44">
        <w:rPr>
          <w:rFonts w:ascii="Arial" w:eastAsia="Times New Roman" w:hAnsi="Arial" w:cs="Arial"/>
          <w:i/>
          <w:sz w:val="18"/>
          <w:szCs w:val="20"/>
          <w:lang w:val="en-GB" w:eastAsia="sr-Latn-CS"/>
        </w:rPr>
        <w:t>, Italic)</w:t>
      </w:r>
    </w:p>
    <w:p w:rsidR="00883305" w:rsidRPr="00745B44" w:rsidRDefault="00883305" w:rsidP="00A14CDA">
      <w:pPr>
        <w:spacing w:after="0" w:line="240" w:lineRule="auto"/>
        <w:jc w:val="both"/>
        <w:rPr>
          <w:rFonts w:ascii="Arial" w:hAnsi="Arial" w:cs="Arial"/>
          <w:sz w:val="20"/>
          <w:szCs w:val="20"/>
        </w:rPr>
      </w:pPr>
    </w:p>
    <w:p w:rsidR="00147E75" w:rsidRDefault="00147E75" w:rsidP="004E5D78">
      <w:pPr>
        <w:spacing w:after="0" w:line="240" w:lineRule="auto"/>
        <w:ind w:left="426" w:hanging="426"/>
        <w:rPr>
          <w:rFonts w:ascii="Arial" w:hAnsi="Arial" w:cs="Arial"/>
          <w:b/>
          <w:sz w:val="20"/>
          <w:szCs w:val="20"/>
        </w:rPr>
      </w:pPr>
    </w:p>
    <w:p w:rsidR="00A14CDA" w:rsidRPr="00745B44" w:rsidRDefault="00A14CDA" w:rsidP="004E5D78">
      <w:pPr>
        <w:spacing w:after="0" w:line="240" w:lineRule="auto"/>
        <w:ind w:left="426" w:hanging="426"/>
        <w:rPr>
          <w:rFonts w:ascii="Arial" w:hAnsi="Arial" w:cs="Arial"/>
          <w:b/>
          <w:sz w:val="20"/>
          <w:szCs w:val="20"/>
        </w:rPr>
      </w:pPr>
      <w:r w:rsidRPr="00745B44">
        <w:rPr>
          <w:rFonts w:ascii="Arial" w:hAnsi="Arial" w:cs="Arial"/>
          <w:b/>
          <w:sz w:val="20"/>
          <w:szCs w:val="20"/>
        </w:rPr>
        <w:t xml:space="preserve">2.1. </w:t>
      </w:r>
      <w:r w:rsidR="004E5D78">
        <w:rPr>
          <w:rFonts w:ascii="Arial" w:hAnsi="Arial" w:cs="Arial"/>
          <w:b/>
          <w:sz w:val="20"/>
          <w:szCs w:val="20"/>
        </w:rPr>
        <w:tab/>
      </w:r>
      <w:r w:rsidRPr="00745B44">
        <w:rPr>
          <w:rFonts w:ascii="Arial" w:hAnsi="Arial" w:cs="Arial"/>
          <w:b/>
          <w:sz w:val="20"/>
          <w:szCs w:val="20"/>
        </w:rPr>
        <w:t xml:space="preserve">Subtitle – </w:t>
      </w:r>
      <w:r w:rsidR="00745B44" w:rsidRPr="00745B44">
        <w:rPr>
          <w:rFonts w:ascii="Arial" w:hAnsi="Arial" w:cs="Arial"/>
          <w:b/>
          <w:sz w:val="20"/>
          <w:szCs w:val="20"/>
        </w:rPr>
        <w:t>Arial</w:t>
      </w:r>
      <w:r w:rsidRPr="00745B44">
        <w:rPr>
          <w:rFonts w:ascii="Arial" w:hAnsi="Arial" w:cs="Arial"/>
          <w:b/>
          <w:sz w:val="20"/>
          <w:szCs w:val="20"/>
        </w:rPr>
        <w:t>, Font 10, Bold</w:t>
      </w:r>
    </w:p>
    <w:p w:rsidR="00A14CDA" w:rsidRPr="00745B44" w:rsidRDefault="00A14CDA" w:rsidP="00A14CDA">
      <w:pPr>
        <w:spacing w:after="0" w:line="240" w:lineRule="auto"/>
        <w:jc w:val="both"/>
        <w:rPr>
          <w:rFonts w:ascii="Arial" w:hAnsi="Arial" w:cs="Arial"/>
          <w:sz w:val="20"/>
          <w:szCs w:val="20"/>
        </w:rPr>
      </w:pPr>
    </w:p>
    <w:p w:rsidR="00842341" w:rsidRPr="00745B44" w:rsidRDefault="00842341" w:rsidP="00842341">
      <w:pPr>
        <w:spacing w:after="0" w:line="240" w:lineRule="auto"/>
        <w:jc w:val="both"/>
        <w:rPr>
          <w:rFonts w:ascii="Arial" w:hAnsi="Arial" w:cs="Arial"/>
          <w:sz w:val="20"/>
          <w:szCs w:val="20"/>
        </w:rPr>
      </w:pPr>
      <w:r w:rsidRPr="00745B44">
        <w:rPr>
          <w:rFonts w:ascii="Arial" w:hAnsi="Arial" w:cs="Arial"/>
          <w:sz w:val="20"/>
          <w:szCs w:val="20"/>
        </w:rPr>
        <w:t>(</w:t>
      </w:r>
      <w:r w:rsidR="00745B44" w:rsidRPr="00745B44">
        <w:rPr>
          <w:rFonts w:ascii="Arial" w:hAnsi="Arial" w:cs="Arial"/>
          <w:sz w:val="20"/>
          <w:szCs w:val="20"/>
        </w:rPr>
        <w:t>Arial</w:t>
      </w:r>
      <w:r w:rsidRPr="00745B44">
        <w:rPr>
          <w:rFonts w:ascii="Arial" w:hAnsi="Arial" w:cs="Arial"/>
          <w:sz w:val="20"/>
          <w:szCs w:val="20"/>
        </w:rPr>
        <w:t>, Font 10)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F873C2" w:rsidRPr="00745B44" w:rsidRDefault="00F873C2" w:rsidP="007230D1">
      <w:pPr>
        <w:spacing w:after="0" w:line="240" w:lineRule="auto"/>
        <w:jc w:val="center"/>
        <w:rPr>
          <w:rFonts w:ascii="Arial" w:hAnsi="Arial" w:cs="Arial"/>
          <w:sz w:val="20"/>
          <w:szCs w:val="20"/>
        </w:rPr>
      </w:pPr>
    </w:p>
    <w:p w:rsidR="00147E75" w:rsidRDefault="00147E75" w:rsidP="00147E75">
      <w:pPr>
        <w:spacing w:after="0" w:line="240" w:lineRule="auto"/>
        <w:ind w:left="993" w:hanging="993"/>
        <w:jc w:val="center"/>
        <w:rPr>
          <w:rFonts w:ascii="Arial" w:eastAsia="Times New Roman" w:hAnsi="Arial" w:cs="Arial"/>
          <w:b/>
          <w:sz w:val="20"/>
          <w:szCs w:val="20"/>
          <w:lang w:val="en-GB" w:eastAsia="sr-Latn-CS"/>
        </w:rPr>
      </w:pPr>
    </w:p>
    <w:p w:rsidR="00147E75" w:rsidRDefault="00147E75" w:rsidP="00147E75">
      <w:pPr>
        <w:spacing w:after="0" w:line="240" w:lineRule="auto"/>
        <w:ind w:left="993" w:hanging="993"/>
        <w:jc w:val="center"/>
        <w:rPr>
          <w:rFonts w:ascii="Arial" w:eastAsia="Times New Roman" w:hAnsi="Arial" w:cs="Arial"/>
          <w:b/>
          <w:sz w:val="20"/>
          <w:szCs w:val="20"/>
          <w:lang w:val="en-GB" w:eastAsia="sr-Latn-CS"/>
        </w:rPr>
      </w:pPr>
      <w:r>
        <w:rPr>
          <w:rFonts w:ascii="Arial" w:eastAsia="Times New Roman" w:hAnsi="Arial" w:cs="Arial"/>
          <w:i/>
          <w:noProof/>
          <w:sz w:val="20"/>
          <w:szCs w:val="20"/>
          <w:lang w:val="sr-Latn-RS" w:eastAsia="sr-Latn-RS"/>
        </w:rPr>
        <w:drawing>
          <wp:inline distT="0" distB="0" distL="0" distR="0" wp14:anchorId="3C1B0384" wp14:editId="7362A130">
            <wp:extent cx="3621405"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1405" cy="1280160"/>
                    </a:xfrm>
                    <a:prstGeom prst="rect">
                      <a:avLst/>
                    </a:prstGeom>
                    <a:noFill/>
                  </pic:spPr>
                </pic:pic>
              </a:graphicData>
            </a:graphic>
          </wp:inline>
        </w:drawing>
      </w:r>
    </w:p>
    <w:p w:rsidR="00842341" w:rsidRDefault="00745B44" w:rsidP="00147E75">
      <w:pPr>
        <w:spacing w:after="0" w:line="240" w:lineRule="auto"/>
        <w:ind w:left="993" w:hanging="993"/>
        <w:jc w:val="center"/>
        <w:rPr>
          <w:rFonts w:ascii="Arial" w:eastAsia="Times New Roman" w:hAnsi="Arial" w:cs="Arial"/>
          <w:i/>
          <w:sz w:val="20"/>
          <w:szCs w:val="20"/>
          <w:lang w:val="en-GB" w:eastAsia="sr-Latn-CS"/>
        </w:rPr>
      </w:pPr>
      <w:r>
        <w:rPr>
          <w:rFonts w:ascii="Arial" w:eastAsia="Times New Roman" w:hAnsi="Arial" w:cs="Arial"/>
          <w:b/>
          <w:sz w:val="20"/>
          <w:szCs w:val="20"/>
          <w:lang w:val="en-GB" w:eastAsia="sr-Latn-CS"/>
        </w:rPr>
        <w:t>Figure</w:t>
      </w:r>
      <w:r w:rsidR="007230D1" w:rsidRPr="00745B44">
        <w:rPr>
          <w:rFonts w:ascii="Arial" w:eastAsia="Times New Roman" w:hAnsi="Arial" w:cs="Arial"/>
          <w:b/>
          <w:sz w:val="20"/>
          <w:szCs w:val="20"/>
          <w:lang w:val="en-GB" w:eastAsia="sr-Latn-CS"/>
        </w:rPr>
        <w:t xml:space="preserve"> 1.</w:t>
      </w:r>
      <w:r w:rsidR="007230D1" w:rsidRPr="00745B44">
        <w:rPr>
          <w:rFonts w:ascii="Arial" w:eastAsia="Times New Roman" w:hAnsi="Arial" w:cs="Arial"/>
          <w:sz w:val="20"/>
          <w:szCs w:val="20"/>
          <w:lang w:val="en-GB" w:eastAsia="sr-Latn-CS"/>
        </w:rPr>
        <w:t xml:space="preserve"> </w:t>
      </w:r>
      <w:r w:rsidR="00F9616E">
        <w:rPr>
          <w:rFonts w:ascii="Arial" w:eastAsia="Times New Roman" w:hAnsi="Arial" w:cs="Arial"/>
          <w:sz w:val="20"/>
          <w:szCs w:val="20"/>
          <w:lang w:val="en-GB" w:eastAsia="sr-Latn-CS"/>
        </w:rPr>
        <w:tab/>
      </w:r>
      <w:r w:rsidRPr="00745B44">
        <w:rPr>
          <w:rFonts w:ascii="Arial" w:eastAsia="Times New Roman" w:hAnsi="Arial" w:cs="Arial"/>
          <w:i/>
          <w:sz w:val="20"/>
          <w:szCs w:val="20"/>
          <w:lang w:val="en-GB" w:eastAsia="sr-Latn-CS"/>
        </w:rPr>
        <w:t>Arial</w:t>
      </w:r>
      <w:r w:rsidR="007230D1" w:rsidRPr="00745B44">
        <w:rPr>
          <w:rFonts w:ascii="Arial" w:eastAsia="Times New Roman" w:hAnsi="Arial" w:cs="Arial"/>
          <w:i/>
          <w:sz w:val="20"/>
          <w:szCs w:val="20"/>
          <w:lang w:val="en-GB" w:eastAsia="sr-Latn-CS"/>
        </w:rPr>
        <w:t>, Font 10, Italic</w:t>
      </w:r>
    </w:p>
    <w:p w:rsidR="007230D1" w:rsidRPr="00147E75" w:rsidRDefault="007230D1" w:rsidP="00147E75">
      <w:pPr>
        <w:spacing w:after="0" w:line="240" w:lineRule="auto"/>
        <w:jc w:val="center"/>
        <w:rPr>
          <w:rFonts w:ascii="Arial" w:eastAsia="Times New Roman" w:hAnsi="Arial" w:cs="Arial"/>
          <w:i/>
          <w:sz w:val="18"/>
          <w:szCs w:val="20"/>
          <w:lang w:val="en-GB" w:eastAsia="sr-Latn-CS"/>
        </w:rPr>
      </w:pPr>
      <w:r w:rsidRPr="00147E75">
        <w:rPr>
          <w:rFonts w:ascii="Arial" w:eastAsia="Times New Roman" w:hAnsi="Arial" w:cs="Arial"/>
          <w:i/>
          <w:sz w:val="18"/>
          <w:szCs w:val="20"/>
          <w:lang w:val="en-GB" w:eastAsia="sr-Latn-CS"/>
        </w:rPr>
        <w:t>Source: (</w:t>
      </w:r>
      <w:r w:rsidR="00745B44" w:rsidRPr="00147E75">
        <w:rPr>
          <w:rFonts w:ascii="Arial" w:eastAsia="Times New Roman" w:hAnsi="Arial" w:cs="Arial"/>
          <w:i/>
          <w:sz w:val="18"/>
          <w:szCs w:val="20"/>
          <w:lang w:val="en-GB" w:eastAsia="sr-Latn-CS"/>
        </w:rPr>
        <w:t>Arial</w:t>
      </w:r>
      <w:r w:rsidRPr="00147E75">
        <w:rPr>
          <w:rFonts w:ascii="Arial" w:eastAsia="Times New Roman" w:hAnsi="Arial" w:cs="Arial"/>
          <w:i/>
          <w:sz w:val="18"/>
          <w:szCs w:val="20"/>
          <w:lang w:val="en-GB" w:eastAsia="sr-Latn-CS"/>
        </w:rPr>
        <w:t xml:space="preserve">, Font </w:t>
      </w:r>
      <w:r w:rsidR="00147E75">
        <w:rPr>
          <w:rFonts w:ascii="Arial" w:eastAsia="Times New Roman" w:hAnsi="Arial" w:cs="Arial"/>
          <w:i/>
          <w:sz w:val="18"/>
          <w:szCs w:val="20"/>
          <w:lang w:val="en-GB" w:eastAsia="sr-Latn-CS"/>
        </w:rPr>
        <w:t>9</w:t>
      </w:r>
      <w:r w:rsidRPr="00147E75">
        <w:rPr>
          <w:rFonts w:ascii="Arial" w:eastAsia="Times New Roman" w:hAnsi="Arial" w:cs="Arial"/>
          <w:i/>
          <w:sz w:val="18"/>
          <w:szCs w:val="20"/>
          <w:lang w:val="en-GB" w:eastAsia="sr-Latn-CS"/>
        </w:rPr>
        <w:t>, Italic)</w:t>
      </w:r>
    </w:p>
    <w:p w:rsidR="007B7E6E" w:rsidRDefault="007B7E6E" w:rsidP="007B2FF3">
      <w:pPr>
        <w:spacing w:after="0" w:line="240" w:lineRule="auto"/>
        <w:rPr>
          <w:rFonts w:ascii="Arial" w:hAnsi="Arial" w:cs="Arial"/>
          <w:b/>
          <w:sz w:val="20"/>
          <w:szCs w:val="20"/>
        </w:rPr>
      </w:pPr>
    </w:p>
    <w:p w:rsidR="004E5D78" w:rsidRPr="00745B44" w:rsidRDefault="004E5D78" w:rsidP="004E5D78">
      <w:pPr>
        <w:spacing w:after="0" w:line="240" w:lineRule="auto"/>
        <w:ind w:left="567" w:hanging="567"/>
        <w:rPr>
          <w:rFonts w:ascii="Arial" w:hAnsi="Arial" w:cs="Arial"/>
          <w:b/>
          <w:sz w:val="20"/>
          <w:szCs w:val="20"/>
        </w:rPr>
      </w:pPr>
      <w:r w:rsidRPr="00745B44">
        <w:rPr>
          <w:rFonts w:ascii="Arial" w:hAnsi="Arial" w:cs="Arial"/>
          <w:b/>
          <w:sz w:val="20"/>
          <w:szCs w:val="20"/>
        </w:rPr>
        <w:t>2.1.</w:t>
      </w:r>
      <w:r>
        <w:rPr>
          <w:rFonts w:ascii="Arial" w:hAnsi="Arial" w:cs="Arial"/>
          <w:b/>
          <w:sz w:val="20"/>
          <w:szCs w:val="20"/>
        </w:rPr>
        <w:t>1.</w:t>
      </w:r>
      <w:r w:rsidRPr="00745B44">
        <w:rPr>
          <w:rFonts w:ascii="Arial" w:hAnsi="Arial" w:cs="Arial"/>
          <w:b/>
          <w:sz w:val="20"/>
          <w:szCs w:val="20"/>
        </w:rPr>
        <w:t xml:space="preserve"> </w:t>
      </w:r>
      <w:r>
        <w:rPr>
          <w:rFonts w:ascii="Arial" w:hAnsi="Arial" w:cs="Arial"/>
          <w:b/>
          <w:sz w:val="20"/>
          <w:szCs w:val="20"/>
        </w:rPr>
        <w:tab/>
      </w:r>
      <w:r w:rsidRPr="00745B44">
        <w:rPr>
          <w:rFonts w:ascii="Arial" w:hAnsi="Arial" w:cs="Arial"/>
          <w:b/>
          <w:sz w:val="20"/>
          <w:szCs w:val="20"/>
        </w:rPr>
        <w:t>Subtitle – Arial, Font 10, Bold</w:t>
      </w:r>
    </w:p>
    <w:p w:rsidR="004E5D78" w:rsidRPr="00745B44" w:rsidRDefault="004E5D78" w:rsidP="004E5D78">
      <w:pPr>
        <w:spacing w:after="0" w:line="240" w:lineRule="auto"/>
        <w:jc w:val="both"/>
        <w:rPr>
          <w:rFonts w:ascii="Arial" w:hAnsi="Arial" w:cs="Arial"/>
          <w:sz w:val="20"/>
          <w:szCs w:val="20"/>
        </w:rPr>
      </w:pPr>
    </w:p>
    <w:p w:rsidR="004E5D78" w:rsidRPr="00745B44" w:rsidRDefault="004E5D78" w:rsidP="004E5D78">
      <w:pPr>
        <w:spacing w:after="0" w:line="240" w:lineRule="auto"/>
        <w:jc w:val="both"/>
        <w:rPr>
          <w:rFonts w:ascii="Arial" w:hAnsi="Arial" w:cs="Arial"/>
          <w:sz w:val="20"/>
          <w:szCs w:val="20"/>
        </w:rPr>
      </w:pPr>
      <w:r w:rsidRPr="00745B44">
        <w:rPr>
          <w:rFonts w:ascii="Arial" w:hAnsi="Arial" w:cs="Arial"/>
          <w:sz w:val="20"/>
          <w:szCs w:val="20"/>
        </w:rPr>
        <w:t>(Arial, Font 10)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147E75">
        <w:rPr>
          <w:rFonts w:ascii="Arial" w:hAnsi="Arial" w:cs="Arial"/>
          <w:sz w:val="20"/>
          <w:szCs w:val="20"/>
        </w:rPr>
        <w:t>, text, text, text, text, text</w:t>
      </w:r>
      <w:r w:rsidRPr="00745B44">
        <w:rPr>
          <w:rFonts w:ascii="Arial" w:hAnsi="Arial" w:cs="Arial"/>
          <w:sz w:val="20"/>
          <w:szCs w:val="20"/>
        </w:rPr>
        <w:t>.</w:t>
      </w:r>
    </w:p>
    <w:p w:rsidR="004E5D78" w:rsidRPr="00745B44" w:rsidRDefault="004E5D78" w:rsidP="007B2FF3">
      <w:pPr>
        <w:spacing w:after="0" w:line="240" w:lineRule="auto"/>
        <w:rPr>
          <w:rFonts w:ascii="Arial" w:hAnsi="Arial" w:cs="Arial"/>
          <w:b/>
          <w:sz w:val="20"/>
          <w:szCs w:val="20"/>
        </w:rPr>
      </w:pPr>
    </w:p>
    <w:p w:rsidR="00A14CDA" w:rsidRPr="00745B44" w:rsidRDefault="00A14CDA" w:rsidP="007B2FF3">
      <w:pPr>
        <w:spacing w:after="0" w:line="240" w:lineRule="auto"/>
        <w:rPr>
          <w:rFonts w:ascii="Arial" w:hAnsi="Arial" w:cs="Arial"/>
          <w:b/>
          <w:sz w:val="20"/>
          <w:szCs w:val="20"/>
        </w:rPr>
      </w:pPr>
      <w:r w:rsidRPr="00745B44">
        <w:rPr>
          <w:rFonts w:ascii="Arial" w:hAnsi="Arial" w:cs="Arial"/>
          <w:b/>
          <w:sz w:val="20"/>
          <w:szCs w:val="20"/>
        </w:rPr>
        <w:lastRenderedPageBreak/>
        <w:t xml:space="preserve">3. </w:t>
      </w:r>
      <w:r w:rsidR="004E5D78" w:rsidRPr="00745B44">
        <w:rPr>
          <w:rFonts w:ascii="Arial" w:hAnsi="Arial" w:cs="Arial"/>
          <w:b/>
          <w:sz w:val="20"/>
          <w:szCs w:val="20"/>
        </w:rPr>
        <w:t xml:space="preserve">CONCLUSION </w:t>
      </w:r>
      <w:r w:rsidRPr="00745B44">
        <w:rPr>
          <w:rFonts w:ascii="Arial" w:hAnsi="Arial" w:cs="Arial"/>
          <w:b/>
          <w:sz w:val="20"/>
          <w:szCs w:val="20"/>
        </w:rPr>
        <w:t xml:space="preserve">– </w:t>
      </w:r>
      <w:r w:rsidR="00745B44" w:rsidRPr="00745B44">
        <w:rPr>
          <w:rFonts w:ascii="Arial" w:hAnsi="Arial" w:cs="Arial"/>
          <w:b/>
          <w:sz w:val="20"/>
          <w:szCs w:val="20"/>
        </w:rPr>
        <w:t>Arial</w:t>
      </w:r>
      <w:r w:rsidRPr="00745B44">
        <w:rPr>
          <w:rFonts w:ascii="Arial" w:hAnsi="Arial" w:cs="Arial"/>
          <w:b/>
          <w:sz w:val="20"/>
          <w:szCs w:val="20"/>
        </w:rPr>
        <w:t>, Font 10, Bold</w:t>
      </w:r>
    </w:p>
    <w:p w:rsidR="00842341" w:rsidRPr="00745B44" w:rsidRDefault="00842341" w:rsidP="00A14CDA">
      <w:pPr>
        <w:spacing w:after="0" w:line="240" w:lineRule="auto"/>
        <w:jc w:val="both"/>
        <w:rPr>
          <w:rFonts w:ascii="Arial" w:hAnsi="Arial" w:cs="Arial"/>
          <w:sz w:val="20"/>
          <w:szCs w:val="20"/>
        </w:rPr>
      </w:pPr>
    </w:p>
    <w:p w:rsidR="00842341" w:rsidRPr="00745B44" w:rsidRDefault="00842341" w:rsidP="00842341">
      <w:pPr>
        <w:spacing w:after="0" w:line="240" w:lineRule="auto"/>
        <w:jc w:val="both"/>
        <w:rPr>
          <w:rFonts w:ascii="Arial" w:hAnsi="Arial" w:cs="Arial"/>
          <w:sz w:val="20"/>
          <w:szCs w:val="20"/>
        </w:rPr>
      </w:pPr>
      <w:r w:rsidRPr="00745B44">
        <w:rPr>
          <w:rFonts w:ascii="Arial" w:hAnsi="Arial" w:cs="Arial"/>
          <w:sz w:val="20"/>
          <w:szCs w:val="20"/>
        </w:rPr>
        <w:t>(</w:t>
      </w:r>
      <w:r w:rsidR="00745B44" w:rsidRPr="00745B44">
        <w:rPr>
          <w:rFonts w:ascii="Arial" w:hAnsi="Arial" w:cs="Arial"/>
          <w:sz w:val="20"/>
          <w:szCs w:val="20"/>
        </w:rPr>
        <w:t>Arial</w:t>
      </w:r>
      <w:r w:rsidRPr="00745B44">
        <w:rPr>
          <w:rFonts w:ascii="Arial" w:hAnsi="Arial" w:cs="Arial"/>
          <w:sz w:val="20"/>
          <w:szCs w:val="20"/>
        </w:rPr>
        <w:t xml:space="preserve">, Font 10)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147E75">
        <w:rPr>
          <w:rFonts w:ascii="Arial" w:hAnsi="Arial" w:cs="Arial"/>
          <w:sz w:val="20"/>
          <w:szCs w:val="20"/>
        </w:rPr>
        <w:t>text, text</w:t>
      </w:r>
      <w:r w:rsidRPr="00745B44">
        <w:rPr>
          <w:rFonts w:ascii="Arial" w:hAnsi="Arial" w:cs="Arial"/>
          <w:sz w:val="20"/>
          <w:szCs w:val="20"/>
        </w:rPr>
        <w:t>.</w:t>
      </w:r>
    </w:p>
    <w:p w:rsidR="00842341" w:rsidRPr="00745B44" w:rsidRDefault="00842341" w:rsidP="00842341">
      <w:pPr>
        <w:spacing w:after="0" w:line="240" w:lineRule="auto"/>
        <w:jc w:val="both"/>
        <w:rPr>
          <w:rFonts w:ascii="Arial" w:hAnsi="Arial" w:cs="Arial"/>
          <w:sz w:val="20"/>
          <w:szCs w:val="20"/>
        </w:rPr>
      </w:pPr>
    </w:p>
    <w:p w:rsidR="00842341" w:rsidRPr="00745B44" w:rsidRDefault="00842341" w:rsidP="007B2FF3">
      <w:pPr>
        <w:spacing w:after="0" w:line="240" w:lineRule="auto"/>
        <w:rPr>
          <w:rFonts w:ascii="Arial" w:hAnsi="Arial" w:cs="Arial"/>
          <w:b/>
          <w:sz w:val="20"/>
          <w:szCs w:val="20"/>
        </w:rPr>
      </w:pPr>
      <w:r w:rsidRPr="00745B44">
        <w:rPr>
          <w:rFonts w:ascii="Arial" w:hAnsi="Arial" w:cs="Arial"/>
          <w:b/>
          <w:bCs/>
          <w:sz w:val="20"/>
          <w:szCs w:val="20"/>
          <w:lang w:val="en-GB"/>
        </w:rPr>
        <w:t xml:space="preserve">Acknowledgements – </w:t>
      </w:r>
      <w:r w:rsidR="00745B44" w:rsidRPr="00745B44">
        <w:rPr>
          <w:rFonts w:ascii="Arial" w:hAnsi="Arial" w:cs="Arial"/>
          <w:b/>
          <w:sz w:val="20"/>
          <w:szCs w:val="20"/>
        </w:rPr>
        <w:t>Arial</w:t>
      </w:r>
      <w:r w:rsidRPr="00745B44">
        <w:rPr>
          <w:rFonts w:ascii="Arial" w:hAnsi="Arial" w:cs="Arial"/>
          <w:b/>
          <w:sz w:val="20"/>
          <w:szCs w:val="20"/>
        </w:rPr>
        <w:t>, Font 10, Bold</w:t>
      </w:r>
    </w:p>
    <w:p w:rsidR="00842341" w:rsidRPr="00745B44" w:rsidRDefault="00842341" w:rsidP="00842341">
      <w:pPr>
        <w:spacing w:after="0" w:line="240" w:lineRule="auto"/>
        <w:jc w:val="both"/>
        <w:rPr>
          <w:rFonts w:ascii="Arial" w:hAnsi="Arial" w:cs="Arial"/>
          <w:sz w:val="20"/>
          <w:szCs w:val="20"/>
        </w:rPr>
      </w:pPr>
    </w:p>
    <w:p w:rsidR="00842341" w:rsidRPr="00745B44" w:rsidRDefault="00842341" w:rsidP="00842341">
      <w:pPr>
        <w:spacing w:after="0" w:line="240" w:lineRule="auto"/>
        <w:jc w:val="both"/>
        <w:rPr>
          <w:rFonts w:ascii="Arial" w:hAnsi="Arial" w:cs="Arial"/>
          <w:sz w:val="20"/>
          <w:szCs w:val="20"/>
        </w:rPr>
      </w:pPr>
      <w:r w:rsidRPr="00745B44">
        <w:rPr>
          <w:rFonts w:ascii="Arial" w:hAnsi="Arial" w:cs="Arial"/>
          <w:sz w:val="20"/>
          <w:szCs w:val="20"/>
        </w:rPr>
        <w:t>(</w:t>
      </w:r>
      <w:r w:rsidR="00745B44" w:rsidRPr="00745B44">
        <w:rPr>
          <w:rFonts w:ascii="Arial" w:hAnsi="Arial" w:cs="Arial"/>
          <w:sz w:val="20"/>
          <w:szCs w:val="20"/>
        </w:rPr>
        <w:t>Arial</w:t>
      </w:r>
      <w:r w:rsidRPr="00745B44">
        <w:rPr>
          <w:rFonts w:ascii="Arial" w:hAnsi="Arial" w:cs="Arial"/>
          <w:sz w:val="20"/>
          <w:szCs w:val="20"/>
        </w:rPr>
        <w:t>, Font 10)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147E75">
        <w:rPr>
          <w:rFonts w:ascii="Arial" w:hAnsi="Arial" w:cs="Arial"/>
          <w:sz w:val="20"/>
          <w:szCs w:val="20"/>
        </w:rPr>
        <w:t>, text, text, text, text, text,</w:t>
      </w:r>
      <w:r w:rsidRPr="00745B44">
        <w:rPr>
          <w:rFonts w:ascii="Arial" w:hAnsi="Arial" w:cs="Arial"/>
          <w:sz w:val="20"/>
          <w:szCs w:val="20"/>
        </w:rPr>
        <w:t>.</w:t>
      </w:r>
    </w:p>
    <w:p w:rsidR="00F873C2" w:rsidRPr="00745B44" w:rsidRDefault="00F873C2" w:rsidP="007230D1">
      <w:pPr>
        <w:spacing w:after="0" w:line="240" w:lineRule="auto"/>
        <w:jc w:val="both"/>
        <w:rPr>
          <w:rFonts w:ascii="Arial" w:hAnsi="Arial" w:cs="Arial"/>
          <w:b/>
          <w:bCs/>
          <w:sz w:val="20"/>
          <w:szCs w:val="20"/>
        </w:rPr>
      </w:pPr>
    </w:p>
    <w:p w:rsidR="00842341" w:rsidRPr="00745B44" w:rsidRDefault="00842341" w:rsidP="007B2FF3">
      <w:pPr>
        <w:spacing w:after="0" w:line="240" w:lineRule="auto"/>
        <w:rPr>
          <w:rFonts w:ascii="Arial" w:hAnsi="Arial" w:cs="Arial"/>
          <w:b/>
          <w:sz w:val="20"/>
          <w:szCs w:val="20"/>
        </w:rPr>
      </w:pPr>
      <w:r w:rsidRPr="00745B44">
        <w:rPr>
          <w:rFonts w:ascii="Arial" w:hAnsi="Arial" w:cs="Arial"/>
          <w:b/>
          <w:bCs/>
          <w:sz w:val="20"/>
          <w:szCs w:val="20"/>
        </w:rPr>
        <w:t xml:space="preserve">References – </w:t>
      </w:r>
      <w:r w:rsidR="00745B44" w:rsidRPr="00745B44">
        <w:rPr>
          <w:rFonts w:ascii="Arial" w:hAnsi="Arial" w:cs="Arial"/>
          <w:b/>
          <w:sz w:val="20"/>
          <w:szCs w:val="20"/>
        </w:rPr>
        <w:t>Arial</w:t>
      </w:r>
      <w:r w:rsidRPr="00745B44">
        <w:rPr>
          <w:rFonts w:ascii="Arial" w:hAnsi="Arial" w:cs="Arial"/>
          <w:b/>
          <w:sz w:val="20"/>
          <w:szCs w:val="20"/>
        </w:rPr>
        <w:t>, Font 10, Bold</w:t>
      </w:r>
    </w:p>
    <w:p w:rsidR="00842341" w:rsidRPr="00745B44" w:rsidRDefault="00842341" w:rsidP="00842341">
      <w:pPr>
        <w:spacing w:after="0" w:line="240" w:lineRule="auto"/>
        <w:jc w:val="both"/>
        <w:rPr>
          <w:rFonts w:ascii="Arial" w:hAnsi="Arial" w:cs="Arial"/>
          <w:sz w:val="20"/>
          <w:szCs w:val="20"/>
        </w:rPr>
      </w:pPr>
    </w:p>
    <w:p w:rsidR="00842341" w:rsidRPr="00745B44" w:rsidRDefault="00842341" w:rsidP="00842341">
      <w:pPr>
        <w:spacing w:after="0" w:line="240" w:lineRule="auto"/>
        <w:jc w:val="both"/>
        <w:rPr>
          <w:rFonts w:ascii="Arial" w:hAnsi="Arial" w:cs="Arial"/>
          <w:sz w:val="20"/>
          <w:szCs w:val="20"/>
        </w:rPr>
      </w:pPr>
      <w:r w:rsidRPr="00745B44">
        <w:rPr>
          <w:rFonts w:ascii="Arial" w:hAnsi="Arial" w:cs="Arial"/>
          <w:sz w:val="20"/>
          <w:szCs w:val="20"/>
        </w:rPr>
        <w:t>(</w:t>
      </w:r>
      <w:r w:rsidR="00745B44" w:rsidRPr="00745B44">
        <w:rPr>
          <w:rFonts w:ascii="Arial" w:hAnsi="Arial" w:cs="Arial"/>
          <w:sz w:val="20"/>
          <w:szCs w:val="20"/>
        </w:rPr>
        <w:t>Arial</w:t>
      </w:r>
      <w:r w:rsidRPr="00745B44">
        <w:rPr>
          <w:rFonts w:ascii="Arial" w:hAnsi="Arial" w:cs="Arial"/>
          <w:sz w:val="20"/>
          <w:szCs w:val="20"/>
        </w:rPr>
        <w:t xml:space="preserve">, Font </w:t>
      </w:r>
      <w:r w:rsidR="005348A6" w:rsidRPr="00745B44">
        <w:rPr>
          <w:rFonts w:ascii="Arial" w:hAnsi="Arial" w:cs="Arial"/>
          <w:sz w:val="20"/>
          <w:szCs w:val="20"/>
        </w:rPr>
        <w:t>10</w:t>
      </w:r>
      <w:r w:rsidRPr="00745B44">
        <w:rPr>
          <w:rFonts w:ascii="Arial" w:hAnsi="Arial" w:cs="Arial"/>
          <w:sz w:val="20"/>
          <w:szCs w:val="20"/>
        </w:rPr>
        <w:t>)</w:t>
      </w:r>
    </w:p>
    <w:p w:rsidR="008D3306" w:rsidRPr="00745B44" w:rsidRDefault="008D3306" w:rsidP="004272D8">
      <w:pPr>
        <w:pStyle w:val="ListParagraph"/>
        <w:numPr>
          <w:ilvl w:val="0"/>
          <w:numId w:val="4"/>
        </w:numPr>
        <w:spacing w:after="0" w:line="240" w:lineRule="auto"/>
        <w:ind w:left="284" w:hanging="218"/>
        <w:jc w:val="both"/>
        <w:rPr>
          <w:rFonts w:ascii="Arial" w:hAnsi="Arial" w:cs="Arial"/>
          <w:sz w:val="20"/>
          <w:szCs w:val="20"/>
        </w:rPr>
      </w:pPr>
      <w:r w:rsidRPr="00745B44">
        <w:rPr>
          <w:rFonts w:ascii="Arial" w:hAnsi="Arial" w:cs="Arial"/>
          <w:sz w:val="20"/>
          <w:szCs w:val="20"/>
        </w:rPr>
        <w:t xml:space="preserve">For </w:t>
      </w:r>
      <w:r w:rsidRPr="00745B44">
        <w:rPr>
          <w:rFonts w:ascii="Arial" w:hAnsi="Arial" w:cs="Arial"/>
          <w:b/>
          <w:bCs/>
          <w:sz w:val="20"/>
          <w:szCs w:val="20"/>
        </w:rPr>
        <w:t xml:space="preserve">BOOKS </w:t>
      </w:r>
      <w:r w:rsidRPr="00745B44">
        <w:rPr>
          <w:rFonts w:ascii="Arial" w:hAnsi="Arial" w:cs="Arial"/>
          <w:bCs/>
          <w:sz w:val="20"/>
          <w:szCs w:val="20"/>
        </w:rPr>
        <w:t>and</w:t>
      </w:r>
      <w:r w:rsidRPr="00745B44">
        <w:rPr>
          <w:rFonts w:ascii="Arial" w:hAnsi="Arial" w:cs="Arial"/>
          <w:b/>
          <w:bCs/>
          <w:sz w:val="20"/>
          <w:szCs w:val="20"/>
        </w:rPr>
        <w:t xml:space="preserve"> MONOGRAPHS:</w:t>
      </w:r>
    </w:p>
    <w:p w:rsidR="00F873C2" w:rsidRPr="00745B44" w:rsidRDefault="00F873C2" w:rsidP="00F9616E">
      <w:pPr>
        <w:widowControl w:val="0"/>
        <w:numPr>
          <w:ilvl w:val="0"/>
          <w:numId w:val="11"/>
        </w:numPr>
        <w:autoSpaceDE w:val="0"/>
        <w:autoSpaceDN w:val="0"/>
        <w:adjustRightInd w:val="0"/>
        <w:spacing w:after="0" w:line="240" w:lineRule="auto"/>
        <w:jc w:val="both"/>
        <w:rPr>
          <w:rFonts w:ascii="Arial" w:eastAsia="Cambria" w:hAnsi="Arial" w:cs="Arial"/>
          <w:sz w:val="20"/>
          <w:szCs w:val="20"/>
          <w:lang w:val="en-GB"/>
        </w:rPr>
      </w:pPr>
      <w:r w:rsidRPr="00745B44">
        <w:rPr>
          <w:rFonts w:ascii="Arial" w:eastAsia="Cambria" w:hAnsi="Arial" w:cs="Arial"/>
          <w:sz w:val="20"/>
          <w:szCs w:val="20"/>
          <w:lang w:val="en-GB"/>
        </w:rPr>
        <w:t xml:space="preserve">Wells, A.T.; Rodrigues, C.C. 2003. </w:t>
      </w:r>
      <w:r w:rsidRPr="00745B44">
        <w:rPr>
          <w:rFonts w:ascii="Arial" w:eastAsia="Cambria" w:hAnsi="Arial" w:cs="Arial"/>
          <w:i/>
          <w:sz w:val="20"/>
          <w:szCs w:val="20"/>
          <w:lang w:val="en-GB"/>
        </w:rPr>
        <w:t>Commercial aviation safety.</w:t>
      </w:r>
      <w:r w:rsidRPr="00745B44">
        <w:rPr>
          <w:rFonts w:ascii="Arial" w:eastAsia="Cambria" w:hAnsi="Arial" w:cs="Arial"/>
          <w:sz w:val="20"/>
          <w:szCs w:val="20"/>
          <w:lang w:val="en-GB"/>
        </w:rPr>
        <w:t xml:space="preserve"> The McGraw-Hill Companies, Inc. USA. 350 p.</w:t>
      </w:r>
    </w:p>
    <w:p w:rsidR="008D3306" w:rsidRPr="00745B44" w:rsidRDefault="008D3306" w:rsidP="00F873C2">
      <w:pPr>
        <w:widowControl w:val="0"/>
        <w:autoSpaceDE w:val="0"/>
        <w:autoSpaceDN w:val="0"/>
        <w:adjustRightInd w:val="0"/>
        <w:spacing w:after="0" w:line="240" w:lineRule="auto"/>
        <w:jc w:val="both"/>
        <w:rPr>
          <w:rFonts w:ascii="Arial" w:eastAsia="Cambria" w:hAnsi="Arial" w:cs="Arial"/>
          <w:sz w:val="20"/>
          <w:szCs w:val="20"/>
          <w:lang w:val="en-GB"/>
        </w:rPr>
      </w:pPr>
    </w:p>
    <w:p w:rsidR="00F873C2" w:rsidRPr="00745B44" w:rsidRDefault="008D3306" w:rsidP="004272D8">
      <w:pPr>
        <w:pStyle w:val="ListParagraph"/>
        <w:numPr>
          <w:ilvl w:val="0"/>
          <w:numId w:val="4"/>
        </w:numPr>
        <w:spacing w:after="0" w:line="240" w:lineRule="auto"/>
        <w:ind w:left="284" w:hanging="218"/>
        <w:jc w:val="both"/>
        <w:rPr>
          <w:rFonts w:ascii="Arial" w:hAnsi="Arial" w:cs="Arial"/>
          <w:sz w:val="20"/>
          <w:szCs w:val="20"/>
        </w:rPr>
      </w:pPr>
      <w:r w:rsidRPr="00745B44">
        <w:rPr>
          <w:rFonts w:ascii="Arial" w:hAnsi="Arial" w:cs="Arial"/>
          <w:sz w:val="20"/>
          <w:szCs w:val="20"/>
        </w:rPr>
        <w:t xml:space="preserve">For </w:t>
      </w:r>
      <w:r w:rsidRPr="00745B44">
        <w:rPr>
          <w:rFonts w:ascii="Arial" w:hAnsi="Arial" w:cs="Arial"/>
          <w:b/>
          <w:bCs/>
          <w:sz w:val="20"/>
          <w:szCs w:val="20"/>
        </w:rPr>
        <w:t>JOURNALS:</w:t>
      </w:r>
    </w:p>
    <w:p w:rsidR="00F873C2" w:rsidRPr="00F9616E" w:rsidRDefault="00F873C2" w:rsidP="00F9616E">
      <w:pPr>
        <w:widowControl w:val="0"/>
        <w:numPr>
          <w:ilvl w:val="0"/>
          <w:numId w:val="11"/>
        </w:numPr>
        <w:autoSpaceDE w:val="0"/>
        <w:autoSpaceDN w:val="0"/>
        <w:adjustRightInd w:val="0"/>
        <w:spacing w:after="0" w:line="240" w:lineRule="auto"/>
        <w:jc w:val="both"/>
        <w:rPr>
          <w:rFonts w:ascii="Arial" w:eastAsia="Cambria" w:hAnsi="Arial" w:cs="Arial"/>
          <w:sz w:val="20"/>
          <w:szCs w:val="20"/>
          <w:lang w:val="en-GB"/>
        </w:rPr>
      </w:pPr>
      <w:r w:rsidRPr="00F9616E">
        <w:rPr>
          <w:rFonts w:ascii="Arial" w:eastAsia="Cambria" w:hAnsi="Arial" w:cs="Arial"/>
          <w:sz w:val="20"/>
          <w:szCs w:val="20"/>
          <w:lang w:val="en-GB"/>
        </w:rPr>
        <w:t>Lingaitis, L. P.; Vaiciunas, G. 2002. An optimization model of traction rolling stock operation, Journal of Maintenance and Reliability 3(15): 26–30.</w:t>
      </w:r>
    </w:p>
    <w:p w:rsidR="008D3306" w:rsidRPr="00745B44" w:rsidRDefault="008D3306" w:rsidP="00F873C2">
      <w:pPr>
        <w:widowControl w:val="0"/>
        <w:tabs>
          <w:tab w:val="left" w:pos="220"/>
          <w:tab w:val="left" w:pos="720"/>
        </w:tabs>
        <w:autoSpaceDE w:val="0"/>
        <w:autoSpaceDN w:val="0"/>
        <w:adjustRightInd w:val="0"/>
        <w:spacing w:after="0" w:line="240" w:lineRule="auto"/>
        <w:jc w:val="both"/>
        <w:rPr>
          <w:rFonts w:ascii="Arial" w:eastAsia="Cambria" w:hAnsi="Arial" w:cs="Arial"/>
          <w:sz w:val="20"/>
          <w:szCs w:val="20"/>
        </w:rPr>
      </w:pPr>
    </w:p>
    <w:p w:rsidR="00F873C2" w:rsidRPr="00745B44" w:rsidRDefault="008D3306" w:rsidP="004272D8">
      <w:pPr>
        <w:pStyle w:val="ListParagraph"/>
        <w:numPr>
          <w:ilvl w:val="0"/>
          <w:numId w:val="4"/>
        </w:numPr>
        <w:spacing w:after="0" w:line="240" w:lineRule="auto"/>
        <w:ind w:left="284" w:hanging="218"/>
        <w:jc w:val="both"/>
        <w:rPr>
          <w:rFonts w:ascii="Arial" w:eastAsia="Cambria" w:hAnsi="Arial" w:cs="Arial"/>
          <w:sz w:val="20"/>
          <w:szCs w:val="20"/>
        </w:rPr>
      </w:pPr>
      <w:r w:rsidRPr="004272D8">
        <w:rPr>
          <w:rFonts w:ascii="Arial" w:hAnsi="Arial" w:cs="Arial"/>
          <w:sz w:val="20"/>
          <w:szCs w:val="20"/>
        </w:rPr>
        <w:t>For</w:t>
      </w:r>
      <w:r w:rsidRPr="00745B44">
        <w:rPr>
          <w:rFonts w:ascii="Arial" w:eastAsia="Cambria" w:hAnsi="Arial" w:cs="Arial"/>
          <w:sz w:val="20"/>
          <w:szCs w:val="20"/>
        </w:rPr>
        <w:t xml:space="preserve"> </w:t>
      </w:r>
      <w:r w:rsidRPr="00745B44">
        <w:rPr>
          <w:rFonts w:ascii="Arial" w:eastAsia="Cambria" w:hAnsi="Arial" w:cs="Arial"/>
          <w:b/>
          <w:bCs/>
          <w:sz w:val="20"/>
          <w:szCs w:val="20"/>
        </w:rPr>
        <w:t>PROCEEDINGS:</w:t>
      </w:r>
    </w:p>
    <w:p w:rsidR="008D3306" w:rsidRPr="00745B44" w:rsidRDefault="00C474C8" w:rsidP="003E32BA">
      <w:pPr>
        <w:widowControl w:val="0"/>
        <w:numPr>
          <w:ilvl w:val="0"/>
          <w:numId w:val="11"/>
        </w:numPr>
        <w:autoSpaceDE w:val="0"/>
        <w:autoSpaceDN w:val="0"/>
        <w:adjustRightInd w:val="0"/>
        <w:spacing w:after="0" w:line="240" w:lineRule="auto"/>
        <w:jc w:val="both"/>
        <w:rPr>
          <w:rFonts w:ascii="Arial" w:eastAsia="Cambria" w:hAnsi="Arial" w:cs="Arial"/>
          <w:sz w:val="20"/>
          <w:szCs w:val="20"/>
        </w:rPr>
      </w:pPr>
      <w:r>
        <w:rPr>
          <w:rFonts w:ascii="Arial" w:eastAsia="Cambria" w:hAnsi="Arial" w:cs="Arial"/>
          <w:sz w:val="20"/>
          <w:szCs w:val="20"/>
          <w:lang w:val="en-GB"/>
        </w:rPr>
        <w:t>Mladenović</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G</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Stanković</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S</w:t>
      </w:r>
      <w:r w:rsidR="003E32BA" w:rsidRPr="003E32BA">
        <w:rPr>
          <w:rFonts w:ascii="Arial" w:eastAsia="Cambria" w:hAnsi="Arial" w:cs="Arial"/>
          <w:sz w:val="20"/>
          <w:szCs w:val="20"/>
          <w:lang w:val="en-GB"/>
        </w:rPr>
        <w:t xml:space="preserve">. (2008). COST 354 – </w:t>
      </w:r>
      <w:r>
        <w:rPr>
          <w:rFonts w:ascii="Arial" w:eastAsia="Cambria" w:hAnsi="Arial" w:cs="Arial"/>
          <w:sz w:val="20"/>
          <w:szCs w:val="20"/>
          <w:lang w:val="en-GB"/>
        </w:rPr>
        <w:t>Evropska</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harmonizacija</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indikatora</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stanja</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kolovoznih</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konstrukcija</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na</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putevima</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Put</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i</w:t>
      </w:r>
      <w:r w:rsidR="003E32BA" w:rsidRPr="003E32BA">
        <w:rPr>
          <w:rFonts w:ascii="Arial" w:eastAsia="Cambria" w:hAnsi="Arial" w:cs="Arial"/>
          <w:sz w:val="20"/>
          <w:szCs w:val="20"/>
          <w:lang w:val="en-GB"/>
        </w:rPr>
        <w:t xml:space="preserve"> </w:t>
      </w:r>
      <w:r>
        <w:rPr>
          <w:rFonts w:ascii="Arial" w:eastAsia="Cambria" w:hAnsi="Arial" w:cs="Arial"/>
          <w:sz w:val="20"/>
          <w:szCs w:val="20"/>
          <w:lang w:val="en-GB"/>
        </w:rPr>
        <w:t>saobraćaj</w:t>
      </w:r>
      <w:r w:rsidR="003E32BA" w:rsidRPr="003E32BA">
        <w:rPr>
          <w:rFonts w:ascii="Arial" w:eastAsia="Cambria" w:hAnsi="Arial" w:cs="Arial"/>
          <w:sz w:val="20"/>
          <w:szCs w:val="20"/>
          <w:lang w:val="en-GB"/>
        </w:rPr>
        <w:t>. 4, 24-33.</w:t>
      </w:r>
    </w:p>
    <w:p w:rsidR="003E32BA" w:rsidRPr="003E32BA" w:rsidRDefault="003E32BA" w:rsidP="003E32BA">
      <w:pPr>
        <w:pStyle w:val="ListParagraph"/>
        <w:widowControl w:val="0"/>
        <w:autoSpaceDE w:val="0"/>
        <w:autoSpaceDN w:val="0"/>
        <w:adjustRightInd w:val="0"/>
        <w:spacing w:after="0"/>
        <w:jc w:val="both"/>
        <w:rPr>
          <w:rFonts w:ascii="Arial" w:hAnsi="Arial" w:cs="Arial"/>
          <w:sz w:val="20"/>
          <w:szCs w:val="20"/>
        </w:rPr>
      </w:pPr>
    </w:p>
    <w:p w:rsidR="00F873C2" w:rsidRPr="00745B44" w:rsidRDefault="008D3306" w:rsidP="004272D8">
      <w:pPr>
        <w:pStyle w:val="ListParagraph"/>
        <w:numPr>
          <w:ilvl w:val="0"/>
          <w:numId w:val="4"/>
        </w:numPr>
        <w:spacing w:after="0" w:line="240" w:lineRule="auto"/>
        <w:ind w:left="284" w:hanging="218"/>
        <w:jc w:val="both"/>
        <w:rPr>
          <w:rFonts w:ascii="Arial" w:hAnsi="Arial" w:cs="Arial"/>
          <w:sz w:val="20"/>
          <w:szCs w:val="20"/>
        </w:rPr>
      </w:pPr>
      <w:r w:rsidRPr="004272D8">
        <w:rPr>
          <w:rFonts w:ascii="Arial" w:hAnsi="Arial" w:cs="Arial"/>
          <w:sz w:val="20"/>
          <w:szCs w:val="20"/>
        </w:rPr>
        <w:t>For</w:t>
      </w:r>
      <w:r w:rsidRPr="00745B44">
        <w:rPr>
          <w:rFonts w:ascii="Arial" w:eastAsia="Cambria" w:hAnsi="Arial" w:cs="Arial"/>
          <w:sz w:val="20"/>
          <w:szCs w:val="20"/>
        </w:rPr>
        <w:t xml:space="preserve"> </w:t>
      </w:r>
      <w:r w:rsidRPr="00745B44">
        <w:rPr>
          <w:rFonts w:ascii="Arial" w:hAnsi="Arial" w:cs="Arial"/>
          <w:b/>
          <w:bCs/>
          <w:sz w:val="20"/>
          <w:szCs w:val="20"/>
        </w:rPr>
        <w:t>INTERNET:</w:t>
      </w:r>
    </w:p>
    <w:p w:rsidR="003E32BA" w:rsidRPr="003E32BA" w:rsidRDefault="003E32BA" w:rsidP="003E32BA">
      <w:pPr>
        <w:widowControl w:val="0"/>
        <w:numPr>
          <w:ilvl w:val="0"/>
          <w:numId w:val="11"/>
        </w:numPr>
        <w:autoSpaceDE w:val="0"/>
        <w:autoSpaceDN w:val="0"/>
        <w:adjustRightInd w:val="0"/>
        <w:spacing w:after="0" w:line="240" w:lineRule="auto"/>
        <w:jc w:val="both"/>
        <w:rPr>
          <w:rFonts w:ascii="Arial" w:eastAsia="Cambria" w:hAnsi="Arial" w:cs="Arial"/>
          <w:sz w:val="20"/>
          <w:szCs w:val="20"/>
          <w:lang w:val="en-GB"/>
        </w:rPr>
      </w:pPr>
      <w:r w:rsidRPr="003E32BA">
        <w:rPr>
          <w:rFonts w:ascii="Arial" w:eastAsia="Cambria" w:hAnsi="Arial" w:cs="Arial"/>
          <w:sz w:val="20"/>
          <w:szCs w:val="20"/>
          <w:lang w:val="en-GB"/>
        </w:rPr>
        <w:t xml:space="preserve">Ryan, T. (2004). Turning patrons into Partners When Choosing Integrated Library System. Infotoday, 15, 4. (on-line) </w:t>
      </w:r>
      <w:r>
        <w:rPr>
          <w:rFonts w:ascii="Arial" w:eastAsia="Cambria" w:hAnsi="Arial" w:cs="Arial"/>
          <w:sz w:val="20"/>
          <w:szCs w:val="20"/>
          <w:lang w:val="en-GB"/>
        </w:rPr>
        <w:t>available at</w:t>
      </w:r>
      <w:r w:rsidRPr="003E32BA">
        <w:rPr>
          <w:rFonts w:ascii="Arial" w:eastAsia="Cambria" w:hAnsi="Arial" w:cs="Arial"/>
          <w:sz w:val="20"/>
          <w:szCs w:val="20"/>
          <w:lang w:val="en-GB"/>
        </w:rPr>
        <w:t>:</w:t>
      </w:r>
    </w:p>
    <w:p w:rsidR="003E32BA" w:rsidRPr="003E32BA" w:rsidRDefault="003E32BA" w:rsidP="003E32BA">
      <w:pPr>
        <w:spacing w:after="0" w:line="240" w:lineRule="auto"/>
        <w:ind w:left="720"/>
        <w:jc w:val="both"/>
        <w:rPr>
          <w:rFonts w:ascii="Arial" w:eastAsia="Cambria" w:hAnsi="Arial" w:cs="Arial"/>
          <w:sz w:val="20"/>
          <w:szCs w:val="20"/>
          <w:lang w:val="en-GB"/>
        </w:rPr>
      </w:pPr>
      <w:r w:rsidRPr="003E32BA">
        <w:rPr>
          <w:rFonts w:ascii="Arial" w:eastAsia="Cambria" w:hAnsi="Arial" w:cs="Arial"/>
          <w:sz w:val="20"/>
          <w:szCs w:val="20"/>
          <w:lang w:val="en-GB"/>
        </w:rPr>
        <w:t>http: // www. infotoday.com /cilmag/mar04/ryan.shtml</w:t>
      </w:r>
    </w:p>
    <w:p w:rsidR="00F873C2" w:rsidRPr="00745B44" w:rsidRDefault="003E32BA" w:rsidP="003E32BA">
      <w:pPr>
        <w:spacing w:after="0" w:line="240" w:lineRule="auto"/>
        <w:ind w:left="720"/>
        <w:jc w:val="both"/>
        <w:rPr>
          <w:rFonts w:ascii="Arial" w:eastAsia="Cambria" w:hAnsi="Arial" w:cs="Arial"/>
          <w:b/>
          <w:bCs/>
          <w:sz w:val="20"/>
          <w:szCs w:val="20"/>
        </w:rPr>
      </w:pPr>
      <w:r w:rsidRPr="003E32BA">
        <w:rPr>
          <w:rFonts w:ascii="Arial" w:eastAsia="Cambria" w:hAnsi="Arial" w:cs="Arial"/>
          <w:sz w:val="20"/>
          <w:szCs w:val="20"/>
          <w:lang w:val="en-GB"/>
        </w:rPr>
        <w:t>(27.03.2004)</w:t>
      </w:r>
    </w:p>
    <w:p w:rsidR="005A6820" w:rsidRPr="00745B44" w:rsidRDefault="005A6820" w:rsidP="00F873C2">
      <w:pPr>
        <w:spacing w:after="0" w:line="240" w:lineRule="auto"/>
        <w:jc w:val="both"/>
        <w:rPr>
          <w:rFonts w:ascii="Arial" w:eastAsia="Cambria" w:hAnsi="Arial" w:cs="Arial"/>
          <w:b/>
          <w:bCs/>
          <w:sz w:val="20"/>
          <w:szCs w:val="20"/>
        </w:rPr>
      </w:pPr>
    </w:p>
    <w:p w:rsidR="00CE77FD" w:rsidRPr="00C474C8" w:rsidRDefault="00CE77FD" w:rsidP="00CE77FD">
      <w:pPr>
        <w:spacing w:after="0" w:line="240" w:lineRule="auto"/>
        <w:jc w:val="both"/>
        <w:rPr>
          <w:rFonts w:ascii="Arial" w:eastAsia="Cambria" w:hAnsi="Arial" w:cs="Arial"/>
          <w:bCs/>
          <w:sz w:val="24"/>
          <w:szCs w:val="24"/>
        </w:rPr>
      </w:pPr>
    </w:p>
    <w:p w:rsidR="00CE77FD" w:rsidRDefault="005A6820" w:rsidP="00CE77FD">
      <w:pPr>
        <w:spacing w:after="0" w:line="240" w:lineRule="auto"/>
        <w:jc w:val="both"/>
        <w:rPr>
          <w:rFonts w:ascii="Arial" w:eastAsia="Cambria" w:hAnsi="Arial" w:cs="Arial"/>
          <w:bCs/>
          <w:sz w:val="24"/>
          <w:szCs w:val="24"/>
        </w:rPr>
      </w:pPr>
      <w:r w:rsidRPr="00745B44">
        <w:rPr>
          <w:rFonts w:ascii="Arial" w:eastAsia="Cambria" w:hAnsi="Arial" w:cs="Arial"/>
          <w:bCs/>
          <w:sz w:val="24"/>
          <w:szCs w:val="24"/>
        </w:rPr>
        <w:t xml:space="preserve">The paper should be named as follows: </w:t>
      </w:r>
      <w:r w:rsidR="00E52DF5" w:rsidRPr="00E52DF5">
        <w:rPr>
          <w:rFonts w:ascii="Arial" w:eastAsia="Cambria" w:hAnsi="Arial" w:cs="Arial"/>
          <w:b/>
          <w:bCs/>
          <w:sz w:val="24"/>
          <w:szCs w:val="24"/>
        </w:rPr>
        <w:t>id</w:t>
      </w:r>
      <w:r w:rsidR="00583CAD">
        <w:rPr>
          <w:rFonts w:ascii="Arial" w:eastAsia="Cambria" w:hAnsi="Arial" w:cs="Arial"/>
          <w:b/>
          <w:bCs/>
          <w:sz w:val="24"/>
          <w:szCs w:val="24"/>
        </w:rPr>
        <w:t>-</w:t>
      </w:r>
      <w:r w:rsidR="00E52DF5" w:rsidRPr="00E52DF5">
        <w:rPr>
          <w:rFonts w:ascii="Arial" w:eastAsia="Cambria" w:hAnsi="Arial" w:cs="Arial"/>
          <w:b/>
          <w:bCs/>
          <w:sz w:val="24"/>
          <w:szCs w:val="24"/>
        </w:rPr>
        <w:t>number</w:t>
      </w:r>
      <w:r w:rsidR="00E52DF5">
        <w:rPr>
          <w:rFonts w:ascii="Arial" w:eastAsia="Cambria" w:hAnsi="Arial" w:cs="Arial"/>
          <w:bCs/>
          <w:sz w:val="24"/>
          <w:szCs w:val="24"/>
        </w:rPr>
        <w:t>_</w:t>
      </w:r>
      <w:r w:rsidR="00E52DF5" w:rsidRPr="00E52DF5">
        <w:rPr>
          <w:rFonts w:ascii="Arial" w:eastAsia="Cambria" w:hAnsi="Arial" w:cs="Arial"/>
          <w:b/>
          <w:bCs/>
          <w:sz w:val="24"/>
          <w:szCs w:val="24"/>
        </w:rPr>
        <w:t>topic</w:t>
      </w:r>
      <w:r w:rsidR="00583CAD">
        <w:rPr>
          <w:rFonts w:ascii="Arial" w:eastAsia="Cambria" w:hAnsi="Arial" w:cs="Arial"/>
          <w:b/>
          <w:bCs/>
          <w:sz w:val="24"/>
          <w:szCs w:val="24"/>
        </w:rPr>
        <w:t>-</w:t>
      </w:r>
      <w:r w:rsidR="00E52DF5" w:rsidRPr="00E52DF5">
        <w:rPr>
          <w:rFonts w:ascii="Arial" w:eastAsia="Cambria" w:hAnsi="Arial" w:cs="Arial"/>
          <w:b/>
          <w:bCs/>
          <w:sz w:val="24"/>
          <w:szCs w:val="24"/>
        </w:rPr>
        <w:t>number</w:t>
      </w:r>
      <w:r w:rsidR="00E52DF5">
        <w:rPr>
          <w:rFonts w:ascii="Arial" w:eastAsia="Cambria" w:hAnsi="Arial" w:cs="Arial"/>
          <w:bCs/>
          <w:sz w:val="24"/>
          <w:szCs w:val="24"/>
        </w:rPr>
        <w:t>_</w:t>
      </w:r>
      <w:r w:rsidRPr="00C474C8">
        <w:rPr>
          <w:rFonts w:ascii="Arial" w:eastAsia="Cambria" w:hAnsi="Arial" w:cs="Arial"/>
          <w:b/>
          <w:bCs/>
          <w:sz w:val="24"/>
          <w:szCs w:val="24"/>
        </w:rPr>
        <w:t xml:space="preserve">first </w:t>
      </w:r>
      <w:r w:rsidR="00583CAD">
        <w:rPr>
          <w:rFonts w:ascii="Arial" w:eastAsia="Cambria" w:hAnsi="Arial" w:cs="Arial"/>
          <w:b/>
          <w:bCs/>
          <w:sz w:val="24"/>
          <w:szCs w:val="24"/>
        </w:rPr>
        <w:t>–</w:t>
      </w:r>
      <w:r w:rsidRPr="00C474C8">
        <w:rPr>
          <w:rFonts w:ascii="Arial" w:eastAsia="Cambria" w:hAnsi="Arial" w:cs="Arial"/>
          <w:b/>
          <w:bCs/>
          <w:sz w:val="24"/>
          <w:szCs w:val="24"/>
        </w:rPr>
        <w:t>author</w:t>
      </w:r>
      <w:r w:rsidR="00583CAD">
        <w:rPr>
          <w:rFonts w:ascii="Arial" w:eastAsia="Cambria" w:hAnsi="Arial" w:cs="Arial"/>
          <w:b/>
          <w:bCs/>
          <w:sz w:val="24"/>
          <w:szCs w:val="24"/>
        </w:rPr>
        <w:t>-</w:t>
      </w:r>
      <w:r w:rsidR="00E52DF5">
        <w:rPr>
          <w:rFonts w:ascii="Arial" w:eastAsia="Cambria" w:hAnsi="Arial" w:cs="Arial"/>
          <w:b/>
          <w:bCs/>
          <w:sz w:val="24"/>
          <w:szCs w:val="24"/>
        </w:rPr>
        <w:t>surname</w:t>
      </w:r>
      <w:r w:rsidR="00745B44" w:rsidRPr="00C474C8">
        <w:rPr>
          <w:rFonts w:ascii="Arial" w:eastAsia="Cambria" w:hAnsi="Arial" w:cs="Arial"/>
          <w:b/>
          <w:bCs/>
          <w:sz w:val="24"/>
          <w:szCs w:val="24"/>
        </w:rPr>
        <w:t>_paper</w:t>
      </w:r>
      <w:r w:rsidR="00583CAD">
        <w:rPr>
          <w:rFonts w:ascii="Arial" w:eastAsia="Cambria" w:hAnsi="Arial" w:cs="Arial"/>
          <w:b/>
          <w:bCs/>
          <w:sz w:val="24"/>
          <w:szCs w:val="24"/>
        </w:rPr>
        <w:t>-</w:t>
      </w:r>
      <w:r w:rsidR="00745B44" w:rsidRPr="00C474C8">
        <w:rPr>
          <w:rFonts w:ascii="Arial" w:eastAsia="Cambria" w:hAnsi="Arial" w:cs="Arial"/>
          <w:b/>
          <w:bCs/>
          <w:sz w:val="24"/>
          <w:szCs w:val="24"/>
        </w:rPr>
        <w:t>name</w:t>
      </w:r>
      <w:r w:rsidRPr="00C474C8">
        <w:rPr>
          <w:rFonts w:ascii="Arial" w:eastAsia="Cambria" w:hAnsi="Arial" w:cs="Arial"/>
          <w:b/>
          <w:bCs/>
          <w:sz w:val="24"/>
          <w:szCs w:val="24"/>
        </w:rPr>
        <w:t>.doc</w:t>
      </w:r>
      <w:r w:rsidRPr="00745B44">
        <w:rPr>
          <w:rFonts w:ascii="Arial" w:eastAsia="Cambria" w:hAnsi="Arial" w:cs="Arial"/>
          <w:bCs/>
          <w:sz w:val="24"/>
          <w:szCs w:val="24"/>
        </w:rPr>
        <w:t>.</w:t>
      </w:r>
    </w:p>
    <w:p w:rsidR="00A30A8D" w:rsidRPr="0010311E" w:rsidRDefault="00A30A8D" w:rsidP="00A30A8D">
      <w:pPr>
        <w:spacing w:after="0" w:line="240" w:lineRule="auto"/>
        <w:jc w:val="both"/>
        <w:rPr>
          <w:rFonts w:ascii="Arial" w:eastAsia="Cambria" w:hAnsi="Arial" w:cs="Arial"/>
          <w:bCs/>
          <w:i/>
          <w:sz w:val="24"/>
          <w:szCs w:val="24"/>
        </w:rPr>
      </w:pPr>
      <w:r w:rsidRPr="0010311E">
        <w:rPr>
          <w:rFonts w:ascii="Arial" w:eastAsia="Cambria" w:hAnsi="Arial" w:cs="Arial"/>
          <w:bCs/>
          <w:i/>
          <w:sz w:val="24"/>
          <w:szCs w:val="24"/>
        </w:rPr>
        <w:t>n</w:t>
      </w:r>
      <w:r>
        <w:rPr>
          <w:rFonts w:ascii="Arial" w:eastAsia="Cambria" w:hAnsi="Arial" w:cs="Arial"/>
          <w:bCs/>
          <w:i/>
          <w:sz w:val="24"/>
          <w:szCs w:val="24"/>
        </w:rPr>
        <w:t>ote</w:t>
      </w:r>
      <w:r w:rsidRPr="0010311E">
        <w:rPr>
          <w:rFonts w:ascii="Arial" w:eastAsia="Cambria" w:hAnsi="Arial" w:cs="Arial"/>
          <w:bCs/>
          <w:i/>
          <w:sz w:val="24"/>
          <w:szCs w:val="24"/>
        </w:rPr>
        <w:t>:</w:t>
      </w:r>
    </w:p>
    <w:p w:rsidR="00A30A8D" w:rsidRDefault="00A30A8D" w:rsidP="00A30A8D">
      <w:pPr>
        <w:pStyle w:val="ListParagraph"/>
        <w:numPr>
          <w:ilvl w:val="0"/>
          <w:numId w:val="4"/>
        </w:numPr>
        <w:spacing w:after="0" w:line="240" w:lineRule="auto"/>
        <w:jc w:val="both"/>
        <w:rPr>
          <w:rFonts w:ascii="Arial" w:eastAsia="Cambria" w:hAnsi="Arial" w:cs="Arial"/>
          <w:bCs/>
          <w:sz w:val="24"/>
          <w:szCs w:val="24"/>
        </w:rPr>
      </w:pPr>
      <w:r>
        <w:rPr>
          <w:rFonts w:ascii="Arial" w:eastAsia="Cambria" w:hAnsi="Arial" w:cs="Arial"/>
          <w:bCs/>
          <w:sz w:val="24"/>
          <w:szCs w:val="24"/>
        </w:rPr>
        <w:t>ID number will be send by the oganizer</w:t>
      </w:r>
      <w:r w:rsidRPr="0010311E">
        <w:rPr>
          <w:rFonts w:ascii="Arial" w:eastAsia="Cambria" w:hAnsi="Arial" w:cs="Arial"/>
          <w:bCs/>
          <w:sz w:val="24"/>
          <w:szCs w:val="24"/>
        </w:rPr>
        <w:t xml:space="preserve"> </w:t>
      </w:r>
      <w:r>
        <w:rPr>
          <w:rFonts w:ascii="Arial" w:eastAsia="Cambria" w:hAnsi="Arial" w:cs="Arial"/>
          <w:bCs/>
          <w:sz w:val="24"/>
          <w:szCs w:val="24"/>
        </w:rPr>
        <w:t>to the author after sending the abstract</w:t>
      </w:r>
      <w:r w:rsidRPr="0010311E">
        <w:rPr>
          <w:rFonts w:ascii="Arial" w:eastAsia="Cambria" w:hAnsi="Arial" w:cs="Arial"/>
          <w:bCs/>
          <w:sz w:val="24"/>
          <w:szCs w:val="24"/>
        </w:rPr>
        <w:t xml:space="preserve"> </w:t>
      </w:r>
    </w:p>
    <w:p w:rsidR="00A30A8D" w:rsidRPr="0010311E" w:rsidRDefault="00A30A8D" w:rsidP="00A30A8D">
      <w:pPr>
        <w:pStyle w:val="ListParagraph"/>
        <w:numPr>
          <w:ilvl w:val="0"/>
          <w:numId w:val="4"/>
        </w:numPr>
        <w:spacing w:after="0" w:line="240" w:lineRule="auto"/>
        <w:jc w:val="both"/>
        <w:rPr>
          <w:rFonts w:ascii="Arial" w:eastAsia="Cambria" w:hAnsi="Arial" w:cs="Arial"/>
          <w:bCs/>
          <w:sz w:val="24"/>
          <w:szCs w:val="24"/>
        </w:rPr>
      </w:pPr>
      <w:r>
        <w:rPr>
          <w:rFonts w:ascii="Arial" w:eastAsia="Cambria" w:hAnsi="Arial" w:cs="Arial"/>
          <w:bCs/>
          <w:sz w:val="24"/>
          <w:szCs w:val="24"/>
        </w:rPr>
        <w:t>topic: T1, T2</w:t>
      </w:r>
      <w:r w:rsidR="00583CAD">
        <w:rPr>
          <w:rFonts w:ascii="Arial" w:eastAsia="Cambria" w:hAnsi="Arial" w:cs="Arial"/>
          <w:bCs/>
          <w:sz w:val="24"/>
          <w:szCs w:val="24"/>
        </w:rPr>
        <w:t>, T3 or T4</w:t>
      </w:r>
      <w:r>
        <w:rPr>
          <w:rFonts w:ascii="Arial" w:eastAsia="Cambria" w:hAnsi="Arial" w:cs="Arial"/>
          <w:bCs/>
          <w:sz w:val="24"/>
          <w:szCs w:val="24"/>
        </w:rPr>
        <w:t xml:space="preserve"> (have a look at the register form)</w:t>
      </w:r>
    </w:p>
    <w:p w:rsidR="00A30A8D" w:rsidRPr="00745B44" w:rsidRDefault="00A30A8D" w:rsidP="00CE77FD">
      <w:pPr>
        <w:spacing w:after="0" w:line="240" w:lineRule="auto"/>
        <w:jc w:val="both"/>
        <w:rPr>
          <w:rFonts w:ascii="Arial" w:eastAsia="Cambria" w:hAnsi="Arial" w:cs="Arial"/>
          <w:bCs/>
          <w:sz w:val="24"/>
          <w:szCs w:val="24"/>
        </w:rPr>
      </w:pPr>
    </w:p>
    <w:p w:rsidR="00695E3E" w:rsidRPr="00C474C8" w:rsidRDefault="00CE77FD" w:rsidP="005A6820">
      <w:pPr>
        <w:spacing w:after="0" w:line="240" w:lineRule="auto"/>
        <w:jc w:val="both"/>
        <w:rPr>
          <w:rFonts w:ascii="Arial" w:eastAsia="Cambria" w:hAnsi="Arial" w:cs="Arial"/>
          <w:bCs/>
          <w:sz w:val="24"/>
          <w:szCs w:val="24"/>
        </w:rPr>
      </w:pPr>
      <w:r w:rsidRPr="00745B44">
        <w:rPr>
          <w:rFonts w:ascii="Arial" w:eastAsia="Cambria" w:hAnsi="Arial" w:cs="Arial"/>
          <w:bCs/>
          <w:sz w:val="24"/>
          <w:szCs w:val="24"/>
        </w:rPr>
        <w:t xml:space="preserve">The </w:t>
      </w:r>
      <w:r w:rsidR="00147E75" w:rsidRPr="00745B44">
        <w:rPr>
          <w:rFonts w:ascii="Arial" w:eastAsia="Cambria" w:hAnsi="Arial" w:cs="Arial"/>
          <w:bCs/>
          <w:sz w:val="24"/>
          <w:szCs w:val="24"/>
        </w:rPr>
        <w:t xml:space="preserve">paper </w:t>
      </w:r>
      <w:r w:rsidRPr="00745B44">
        <w:rPr>
          <w:rFonts w:ascii="Arial" w:eastAsia="Cambria" w:hAnsi="Arial" w:cs="Arial"/>
          <w:bCs/>
          <w:sz w:val="24"/>
          <w:szCs w:val="24"/>
        </w:rPr>
        <w:t xml:space="preserve">should be submitted electronically </w:t>
      </w:r>
      <w:r w:rsidR="00745B44">
        <w:rPr>
          <w:rFonts w:ascii="Arial" w:eastAsia="Cambria" w:hAnsi="Arial" w:cs="Arial"/>
          <w:bCs/>
          <w:sz w:val="24"/>
          <w:szCs w:val="24"/>
        </w:rPr>
        <w:t>as a .</w:t>
      </w:r>
      <w:r w:rsidR="00745B44" w:rsidRPr="00C474C8">
        <w:rPr>
          <w:rFonts w:ascii="Arial" w:eastAsia="Cambria" w:hAnsi="Arial" w:cs="Arial"/>
          <w:b/>
          <w:bCs/>
          <w:sz w:val="24"/>
          <w:szCs w:val="24"/>
        </w:rPr>
        <w:t xml:space="preserve">doc and .pdf </w:t>
      </w:r>
      <w:r w:rsidR="00C474C8">
        <w:rPr>
          <w:rFonts w:ascii="Arial" w:eastAsia="Cambria" w:hAnsi="Arial" w:cs="Arial"/>
          <w:bCs/>
          <w:sz w:val="24"/>
          <w:szCs w:val="24"/>
        </w:rPr>
        <w:t>format</w:t>
      </w:r>
      <w:r w:rsidR="00745B44">
        <w:rPr>
          <w:rFonts w:ascii="Arial" w:eastAsia="Cambria" w:hAnsi="Arial" w:cs="Arial"/>
          <w:bCs/>
          <w:sz w:val="24"/>
          <w:szCs w:val="24"/>
        </w:rPr>
        <w:t xml:space="preserve"> file </w:t>
      </w:r>
      <w:r w:rsidRPr="00745B44">
        <w:rPr>
          <w:rFonts w:ascii="Arial" w:eastAsia="Cambria" w:hAnsi="Arial" w:cs="Arial"/>
          <w:bCs/>
          <w:sz w:val="24"/>
          <w:szCs w:val="24"/>
        </w:rPr>
        <w:t xml:space="preserve">via email </w:t>
      </w:r>
      <w:bookmarkStart w:id="0" w:name="_GoBack"/>
      <w:r w:rsidR="00AF42FF">
        <w:rPr>
          <w:rFonts w:ascii="Arial" w:eastAsia="Cambria" w:hAnsi="Arial" w:cs="Arial"/>
          <w:b/>
          <w:bCs/>
          <w:sz w:val="24"/>
          <w:szCs w:val="24"/>
          <w:u w:val="single"/>
        </w:rPr>
        <w:t>office</w:t>
      </w:r>
      <w:r w:rsidR="00C474C8" w:rsidRPr="00C474C8">
        <w:rPr>
          <w:rFonts w:ascii="Arial" w:eastAsia="Cambria" w:hAnsi="Arial" w:cs="Arial"/>
          <w:b/>
          <w:bCs/>
          <w:sz w:val="24"/>
          <w:szCs w:val="24"/>
          <w:u w:val="single"/>
        </w:rPr>
        <w:t>@</w:t>
      </w:r>
      <w:r w:rsidR="00583CAD">
        <w:rPr>
          <w:rFonts w:ascii="Arial" w:eastAsia="Cambria" w:hAnsi="Arial" w:cs="Arial"/>
          <w:b/>
          <w:bCs/>
          <w:sz w:val="24"/>
          <w:szCs w:val="24"/>
          <w:u w:val="single"/>
        </w:rPr>
        <w:t>putizivotnasredina.rs</w:t>
      </w:r>
      <w:r w:rsidR="00745B44" w:rsidRPr="00745B44">
        <w:rPr>
          <w:rFonts w:ascii="Arial" w:eastAsia="Cambria" w:hAnsi="Arial" w:cs="Arial"/>
          <w:bCs/>
          <w:sz w:val="24"/>
          <w:szCs w:val="24"/>
        </w:rPr>
        <w:t xml:space="preserve"> </w:t>
      </w:r>
      <w:bookmarkEnd w:id="0"/>
    </w:p>
    <w:sectPr w:rsidR="00695E3E" w:rsidRPr="00C474C8" w:rsidSect="00147E75">
      <w:headerReference w:type="even" r:id="rId9"/>
      <w:headerReference w:type="default" r:id="rId10"/>
      <w:footerReference w:type="even" r:id="rId11"/>
      <w:footerReference w:type="default" r:id="rId12"/>
      <w:pgSz w:w="11907" w:h="16839" w:code="9"/>
      <w:pgMar w:top="1418" w:right="1134" w:bottom="1418" w:left="1134" w:header="794" w:footer="79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8B" w:rsidRDefault="001F418B" w:rsidP="000B1CEE">
      <w:pPr>
        <w:spacing w:after="0" w:line="240" w:lineRule="auto"/>
      </w:pPr>
      <w:r>
        <w:separator/>
      </w:r>
    </w:p>
  </w:endnote>
  <w:endnote w:type="continuationSeparator" w:id="0">
    <w:p w:rsidR="001F418B" w:rsidRDefault="001F418B" w:rsidP="000B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Arial"/>
        <w:sz w:val="20"/>
      </w:rPr>
      <w:id w:val="604763538"/>
      <w:docPartObj>
        <w:docPartGallery w:val="Page Numbers (Bottom of Page)"/>
        <w:docPartUnique/>
      </w:docPartObj>
    </w:sdtPr>
    <w:sdtEndPr>
      <w:rPr>
        <w:noProof/>
      </w:rPr>
    </w:sdtEndPr>
    <w:sdtContent>
      <w:p w:rsidR="00542323" w:rsidRPr="00147E75" w:rsidRDefault="00542323" w:rsidP="00147E75">
        <w:pPr>
          <w:pStyle w:val="Footer"/>
          <w:rPr>
            <w:rFonts w:ascii="Arial Narrow" w:hAnsi="Arial Narrow" w:cs="Arial"/>
            <w:sz w:val="20"/>
          </w:rPr>
        </w:pPr>
        <w:r w:rsidRPr="00147E75">
          <w:rPr>
            <w:rFonts w:ascii="Arial Narrow" w:hAnsi="Arial Narrow" w:cs="Arial"/>
            <w:sz w:val="20"/>
          </w:rPr>
          <w:fldChar w:fldCharType="begin"/>
        </w:r>
        <w:r w:rsidRPr="00147E75">
          <w:rPr>
            <w:rFonts w:ascii="Arial Narrow" w:hAnsi="Arial Narrow" w:cs="Arial"/>
            <w:sz w:val="20"/>
          </w:rPr>
          <w:instrText xml:space="preserve"> PAGE   \* MERGEFORMAT </w:instrText>
        </w:r>
        <w:r w:rsidRPr="00147E75">
          <w:rPr>
            <w:rFonts w:ascii="Arial Narrow" w:hAnsi="Arial Narrow" w:cs="Arial"/>
            <w:sz w:val="20"/>
          </w:rPr>
          <w:fldChar w:fldCharType="separate"/>
        </w:r>
        <w:r w:rsidR="00583CAD">
          <w:rPr>
            <w:rFonts w:ascii="Arial Narrow" w:hAnsi="Arial Narrow" w:cs="Arial"/>
            <w:noProof/>
            <w:sz w:val="20"/>
          </w:rPr>
          <w:t>2</w:t>
        </w:r>
        <w:r w:rsidRPr="00147E75">
          <w:rPr>
            <w:rFonts w:ascii="Arial Narrow" w:hAnsi="Arial Narrow" w:cs="Arial"/>
            <w:noProof/>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rPr>
      <w:id w:val="-994952357"/>
      <w:docPartObj>
        <w:docPartGallery w:val="Page Numbers (Bottom of Page)"/>
        <w:docPartUnique/>
      </w:docPartObj>
    </w:sdtPr>
    <w:sdtEndPr>
      <w:rPr>
        <w:noProof/>
      </w:rPr>
    </w:sdtEndPr>
    <w:sdtContent>
      <w:p w:rsidR="00542323" w:rsidRPr="00781668" w:rsidRDefault="00542323" w:rsidP="00147E75">
        <w:pPr>
          <w:pStyle w:val="Footer"/>
          <w:jc w:val="right"/>
          <w:rPr>
            <w:rFonts w:ascii="Arial Narrow" w:hAnsi="Arial Narrow"/>
            <w:sz w:val="20"/>
          </w:rPr>
        </w:pPr>
        <w:r w:rsidRPr="00781668">
          <w:rPr>
            <w:rFonts w:ascii="Arial Narrow" w:hAnsi="Arial Narrow"/>
            <w:sz w:val="20"/>
          </w:rPr>
          <w:fldChar w:fldCharType="begin"/>
        </w:r>
        <w:r w:rsidRPr="00781668">
          <w:rPr>
            <w:rFonts w:ascii="Arial Narrow" w:hAnsi="Arial Narrow"/>
            <w:sz w:val="20"/>
          </w:rPr>
          <w:instrText xml:space="preserve"> PAGE   \* MERGEFORMAT </w:instrText>
        </w:r>
        <w:r w:rsidRPr="00781668">
          <w:rPr>
            <w:rFonts w:ascii="Arial Narrow" w:hAnsi="Arial Narrow"/>
            <w:sz w:val="20"/>
          </w:rPr>
          <w:fldChar w:fldCharType="separate"/>
        </w:r>
        <w:r w:rsidR="00583CAD">
          <w:rPr>
            <w:rFonts w:ascii="Arial Narrow" w:hAnsi="Arial Narrow"/>
            <w:noProof/>
            <w:sz w:val="20"/>
          </w:rPr>
          <w:t>1</w:t>
        </w:r>
        <w:r w:rsidRPr="00781668">
          <w:rPr>
            <w:rFonts w:ascii="Arial Narrow" w:hAnsi="Arial Narrow"/>
            <w:noProof/>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8B" w:rsidRDefault="001F418B" w:rsidP="000B1CEE">
      <w:pPr>
        <w:spacing w:after="0" w:line="240" w:lineRule="auto"/>
      </w:pPr>
      <w:r>
        <w:separator/>
      </w:r>
    </w:p>
  </w:footnote>
  <w:footnote w:type="continuationSeparator" w:id="0">
    <w:p w:rsidR="001F418B" w:rsidRDefault="001F418B" w:rsidP="000B1CEE">
      <w:pPr>
        <w:spacing w:after="0" w:line="240" w:lineRule="auto"/>
      </w:pPr>
      <w:r>
        <w:continuationSeparator/>
      </w:r>
    </w:p>
  </w:footnote>
  <w:footnote w:id="1">
    <w:p w:rsidR="000B1CEE" w:rsidRPr="00147E75" w:rsidRDefault="000B1CEE">
      <w:pPr>
        <w:pStyle w:val="FootnoteText"/>
        <w:rPr>
          <w:rFonts w:ascii="Arial" w:hAnsi="Arial" w:cs="Arial"/>
          <w:sz w:val="16"/>
          <w:szCs w:val="16"/>
        </w:rPr>
      </w:pPr>
      <w:r w:rsidRPr="00147E75">
        <w:rPr>
          <w:rStyle w:val="FootnoteReference"/>
          <w:rFonts w:ascii="Arial" w:hAnsi="Arial" w:cs="Arial"/>
          <w:sz w:val="16"/>
          <w:szCs w:val="16"/>
        </w:rPr>
        <w:footnoteRef/>
      </w:r>
      <w:r w:rsidRPr="00147E75">
        <w:rPr>
          <w:rFonts w:ascii="Arial" w:hAnsi="Arial" w:cs="Arial"/>
          <w:sz w:val="16"/>
          <w:szCs w:val="16"/>
        </w:rPr>
        <w:t xml:space="preserve"> Corresponding author: email </w:t>
      </w:r>
      <w:r w:rsidR="00A14CDA" w:rsidRPr="00147E75">
        <w:rPr>
          <w:rFonts w:ascii="Arial" w:hAnsi="Arial" w:cs="Arial"/>
          <w:sz w:val="16"/>
          <w:szCs w:val="16"/>
        </w:rPr>
        <w:t>(</w:t>
      </w:r>
      <w:r w:rsidR="00147E75">
        <w:rPr>
          <w:rFonts w:ascii="Arial" w:hAnsi="Arial" w:cs="Arial"/>
          <w:sz w:val="16"/>
          <w:szCs w:val="16"/>
        </w:rPr>
        <w:t>Arial</w:t>
      </w:r>
      <w:r w:rsidRPr="00147E75">
        <w:rPr>
          <w:rFonts w:ascii="Arial" w:hAnsi="Arial" w:cs="Arial"/>
          <w:sz w:val="16"/>
          <w:szCs w:val="16"/>
        </w:rPr>
        <w:t xml:space="preserve">, </w:t>
      </w:r>
      <w:r w:rsidR="00A14CDA" w:rsidRPr="00147E75">
        <w:rPr>
          <w:rFonts w:ascii="Arial" w:hAnsi="Arial" w:cs="Arial"/>
          <w:sz w:val="16"/>
          <w:szCs w:val="16"/>
        </w:rPr>
        <w:t>F</w:t>
      </w:r>
      <w:r w:rsidRPr="00147E75">
        <w:rPr>
          <w:rFonts w:ascii="Arial" w:hAnsi="Arial" w:cs="Arial"/>
          <w:sz w:val="16"/>
          <w:szCs w:val="16"/>
        </w:rPr>
        <w:t>ont 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23" w:rsidRPr="00147E75" w:rsidRDefault="00542323">
    <w:pPr>
      <w:pStyle w:val="Header"/>
      <w:rPr>
        <w:rFonts w:ascii="Arial Narrow" w:hAnsi="Arial Narrow"/>
        <w:sz w:val="20"/>
      </w:rPr>
    </w:pPr>
    <w:r w:rsidRPr="00147E75">
      <w:rPr>
        <w:rFonts w:ascii="Arial Narrow" w:hAnsi="Arial Narrow"/>
        <w:sz w:val="20"/>
      </w:rPr>
      <w:t>Full name of the author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75" w:rsidRPr="00542323" w:rsidRDefault="00147E75" w:rsidP="00147E75">
    <w:pPr>
      <w:pStyle w:val="Header"/>
      <w:jc w:val="right"/>
      <w:rPr>
        <w:rFonts w:ascii="Arial Narrow" w:hAnsi="Arial Narrow"/>
        <w:sz w:val="20"/>
        <w:lang w:val="sr-Latn-RS"/>
      </w:rPr>
    </w:pPr>
    <w:r w:rsidRPr="00147E75">
      <w:rPr>
        <w:rFonts w:ascii="Arial Narrow" w:hAnsi="Arial Narrow"/>
        <w:sz w:val="20"/>
      </w:rPr>
      <w:t>Paper title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712"/>
    <w:multiLevelType w:val="hybridMultilevel"/>
    <w:tmpl w:val="5C0C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A777B"/>
    <w:multiLevelType w:val="hybridMultilevel"/>
    <w:tmpl w:val="6DE6AAB4"/>
    <w:lvl w:ilvl="0" w:tplc="C1462BA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937E1"/>
    <w:multiLevelType w:val="hybridMultilevel"/>
    <w:tmpl w:val="A90492E4"/>
    <w:lvl w:ilvl="0" w:tplc="43044D0E">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6A09F0"/>
    <w:multiLevelType w:val="hybridMultilevel"/>
    <w:tmpl w:val="B978E4EE"/>
    <w:lvl w:ilvl="0" w:tplc="C460527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501D3"/>
    <w:multiLevelType w:val="hybridMultilevel"/>
    <w:tmpl w:val="B4C2E6E8"/>
    <w:lvl w:ilvl="0" w:tplc="1BEEC73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94F66"/>
    <w:multiLevelType w:val="multilevel"/>
    <w:tmpl w:val="C9C4FBA4"/>
    <w:lvl w:ilvl="0">
      <w:start w:val="1"/>
      <w:numFmt w:val="decimal"/>
      <w:lvlText w:val="%1."/>
      <w:lvlJc w:val="left"/>
      <w:pPr>
        <w:ind w:left="504" w:hanging="144"/>
      </w:pPr>
      <w:rPr>
        <w:rFonts w:hint="default"/>
      </w:rPr>
    </w:lvl>
    <w:lvl w:ilvl="1">
      <w:start w:val="1"/>
      <w:numFmt w:val="decimal"/>
      <w:isLgl/>
      <w:lvlText w:val="%1.%2."/>
      <w:lvlJc w:val="left"/>
      <w:pPr>
        <w:ind w:left="90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C414998"/>
    <w:multiLevelType w:val="hybridMultilevel"/>
    <w:tmpl w:val="4BF2DB3E"/>
    <w:lvl w:ilvl="0" w:tplc="C7BC328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430C1"/>
    <w:multiLevelType w:val="hybridMultilevel"/>
    <w:tmpl w:val="454E1B86"/>
    <w:lvl w:ilvl="0" w:tplc="F334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A6D78"/>
    <w:multiLevelType w:val="hybridMultilevel"/>
    <w:tmpl w:val="F51856DE"/>
    <w:lvl w:ilvl="0" w:tplc="4E1C006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304C8"/>
    <w:multiLevelType w:val="multilevel"/>
    <w:tmpl w:val="19B2079C"/>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FAA7D86"/>
    <w:multiLevelType w:val="hybridMultilevel"/>
    <w:tmpl w:val="53204370"/>
    <w:lvl w:ilvl="0" w:tplc="B12C99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8"/>
  </w:num>
  <w:num w:numId="6">
    <w:abstractNumId w:val="1"/>
  </w:num>
  <w:num w:numId="7">
    <w:abstractNumId w:val="3"/>
  </w:num>
  <w:num w:numId="8">
    <w:abstractNumId w:val="4"/>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3E"/>
    <w:rsid w:val="00002E26"/>
    <w:rsid w:val="000B1CEE"/>
    <w:rsid w:val="000C2C99"/>
    <w:rsid w:val="00116C34"/>
    <w:rsid w:val="001422B5"/>
    <w:rsid w:val="00147E75"/>
    <w:rsid w:val="001F418B"/>
    <w:rsid w:val="0023210C"/>
    <w:rsid w:val="002C4713"/>
    <w:rsid w:val="00335E2F"/>
    <w:rsid w:val="003438B8"/>
    <w:rsid w:val="003C2C34"/>
    <w:rsid w:val="003E32BA"/>
    <w:rsid w:val="003E3F62"/>
    <w:rsid w:val="003E79C7"/>
    <w:rsid w:val="004272D8"/>
    <w:rsid w:val="00427613"/>
    <w:rsid w:val="004D5AAD"/>
    <w:rsid w:val="004E32EC"/>
    <w:rsid w:val="004E5D78"/>
    <w:rsid w:val="004F18E5"/>
    <w:rsid w:val="00513B37"/>
    <w:rsid w:val="005348A6"/>
    <w:rsid w:val="0053515D"/>
    <w:rsid w:val="00542323"/>
    <w:rsid w:val="00583CAD"/>
    <w:rsid w:val="005A6820"/>
    <w:rsid w:val="005D5180"/>
    <w:rsid w:val="005E6A01"/>
    <w:rsid w:val="00695E3E"/>
    <w:rsid w:val="007230D1"/>
    <w:rsid w:val="00745B44"/>
    <w:rsid w:val="00781668"/>
    <w:rsid w:val="00795D3F"/>
    <w:rsid w:val="007B2FF3"/>
    <w:rsid w:val="007B7E6E"/>
    <w:rsid w:val="007F4FC8"/>
    <w:rsid w:val="00840E0F"/>
    <w:rsid w:val="00842341"/>
    <w:rsid w:val="00883305"/>
    <w:rsid w:val="008D3306"/>
    <w:rsid w:val="00905457"/>
    <w:rsid w:val="009464FF"/>
    <w:rsid w:val="00952933"/>
    <w:rsid w:val="00957BE5"/>
    <w:rsid w:val="009B1E50"/>
    <w:rsid w:val="009D54EC"/>
    <w:rsid w:val="00A14CDA"/>
    <w:rsid w:val="00A30A8D"/>
    <w:rsid w:val="00A32F6A"/>
    <w:rsid w:val="00AC19E6"/>
    <w:rsid w:val="00AF3110"/>
    <w:rsid w:val="00AF42FF"/>
    <w:rsid w:val="00AF5359"/>
    <w:rsid w:val="00C474C8"/>
    <w:rsid w:val="00C617F0"/>
    <w:rsid w:val="00CE77FD"/>
    <w:rsid w:val="00D04431"/>
    <w:rsid w:val="00D13F0D"/>
    <w:rsid w:val="00D219F7"/>
    <w:rsid w:val="00D42657"/>
    <w:rsid w:val="00E2262D"/>
    <w:rsid w:val="00E52DF5"/>
    <w:rsid w:val="00ED0196"/>
    <w:rsid w:val="00F349F4"/>
    <w:rsid w:val="00F873C2"/>
    <w:rsid w:val="00F9616E"/>
    <w:rsid w:val="00FA3C97"/>
    <w:rsid w:val="00FA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B54F"/>
  <w15:docId w15:val="{E9ABAB47-26F6-4D76-8B3F-396CDAA3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EC"/>
    <w:pPr>
      <w:spacing w:after="200" w:line="276" w:lineRule="auto"/>
    </w:pPr>
    <w:rPr>
      <w:sz w:val="22"/>
      <w:szCs w:val="22"/>
    </w:rPr>
  </w:style>
  <w:style w:type="paragraph" w:styleId="Heading1">
    <w:name w:val="heading 1"/>
    <w:basedOn w:val="NoSpacing"/>
    <w:next w:val="NoSpacing"/>
    <w:link w:val="Heading1Char"/>
    <w:uiPriority w:val="9"/>
    <w:qFormat/>
    <w:rsid w:val="001422B5"/>
    <w:pPr>
      <w:keepNext/>
      <w:keepLines/>
      <w:spacing w:before="48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B5"/>
    <w:rPr>
      <w:rFonts w:ascii="Times New Roman" w:eastAsia="Times New Roman" w:hAnsi="Times New Roman" w:cs="Times New Roman"/>
      <w:b/>
      <w:bCs/>
      <w:sz w:val="28"/>
      <w:szCs w:val="28"/>
    </w:rPr>
  </w:style>
  <w:style w:type="paragraph" w:styleId="ListParagraph">
    <w:name w:val="List Paragraph"/>
    <w:basedOn w:val="Normal"/>
    <w:uiPriority w:val="34"/>
    <w:qFormat/>
    <w:rsid w:val="00695E3E"/>
    <w:pPr>
      <w:ind w:left="720"/>
      <w:contextualSpacing/>
    </w:pPr>
  </w:style>
  <w:style w:type="paragraph" w:styleId="FootnoteText">
    <w:name w:val="footnote text"/>
    <w:basedOn w:val="Normal"/>
    <w:link w:val="FootnoteTextChar"/>
    <w:uiPriority w:val="99"/>
    <w:semiHidden/>
    <w:unhideWhenUsed/>
    <w:rsid w:val="000B1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CEE"/>
    <w:rPr>
      <w:sz w:val="20"/>
      <w:szCs w:val="20"/>
    </w:rPr>
  </w:style>
  <w:style w:type="character" w:styleId="FootnoteReference">
    <w:name w:val="footnote reference"/>
    <w:basedOn w:val="DefaultParagraphFont"/>
    <w:uiPriority w:val="99"/>
    <w:semiHidden/>
    <w:unhideWhenUsed/>
    <w:rsid w:val="000B1CEE"/>
    <w:rPr>
      <w:vertAlign w:val="superscript"/>
    </w:rPr>
  </w:style>
  <w:style w:type="table" w:styleId="TableGrid">
    <w:name w:val="Table Grid"/>
    <w:basedOn w:val="TableNormal"/>
    <w:uiPriority w:val="59"/>
    <w:rsid w:val="00F873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422B5"/>
    <w:rPr>
      <w:sz w:val="22"/>
      <w:szCs w:val="22"/>
    </w:rPr>
  </w:style>
  <w:style w:type="paragraph" w:styleId="BalloonText">
    <w:name w:val="Balloon Text"/>
    <w:basedOn w:val="Normal"/>
    <w:link w:val="BalloonTextChar"/>
    <w:uiPriority w:val="99"/>
    <w:semiHidden/>
    <w:unhideWhenUsed/>
    <w:rsid w:val="00F87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3C2"/>
    <w:rPr>
      <w:rFonts w:ascii="Tahoma" w:hAnsi="Tahoma" w:cs="Tahoma"/>
      <w:sz w:val="16"/>
      <w:szCs w:val="16"/>
    </w:rPr>
  </w:style>
  <w:style w:type="character" w:styleId="Hyperlink">
    <w:name w:val="Hyperlink"/>
    <w:basedOn w:val="DefaultParagraphFont"/>
    <w:uiPriority w:val="99"/>
    <w:unhideWhenUsed/>
    <w:rsid w:val="00CE77FD"/>
    <w:rPr>
      <w:color w:val="0000FF"/>
      <w:u w:val="single"/>
    </w:rPr>
  </w:style>
  <w:style w:type="paragraph" w:styleId="Header">
    <w:name w:val="header"/>
    <w:basedOn w:val="Normal"/>
    <w:link w:val="HeaderChar"/>
    <w:uiPriority w:val="99"/>
    <w:unhideWhenUsed/>
    <w:rsid w:val="0014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75"/>
    <w:rPr>
      <w:sz w:val="22"/>
      <w:szCs w:val="22"/>
    </w:rPr>
  </w:style>
  <w:style w:type="paragraph" w:styleId="Footer">
    <w:name w:val="footer"/>
    <w:basedOn w:val="Normal"/>
    <w:link w:val="FooterChar"/>
    <w:uiPriority w:val="99"/>
    <w:unhideWhenUsed/>
    <w:rsid w:val="0014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E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BBD8-EC8F-485B-946E-859293FB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SDP VIA-VITA</Company>
  <LinksUpToDate>false</LinksUpToDate>
  <CharactersWithSpaces>5060</CharactersWithSpaces>
  <SharedDoc>false</SharedDoc>
  <HLinks>
    <vt:vector size="6" baseType="variant">
      <vt:variant>
        <vt:i4>1966131</vt:i4>
      </vt:variant>
      <vt:variant>
        <vt:i4>3</vt:i4>
      </vt:variant>
      <vt:variant>
        <vt:i4>0</vt:i4>
      </vt:variant>
      <vt:variant>
        <vt:i4>5</vt:i4>
      </vt:variant>
      <vt:variant>
        <vt:lpwstr>mailto:editor@ijtte.com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email address found]</dc:creator>
  <cp:lastModifiedBy>Dejan</cp:lastModifiedBy>
  <cp:revision>6</cp:revision>
  <dcterms:created xsi:type="dcterms:W3CDTF">2013-10-14T07:36:00Z</dcterms:created>
  <dcterms:modified xsi:type="dcterms:W3CDTF">2017-02-20T21:55:00Z</dcterms:modified>
</cp:coreProperties>
</file>